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5E" w:rsidRPr="00162213" w:rsidRDefault="00A80A96" w:rsidP="00A738F2">
      <w:pPr>
        <w:ind w:left="961" w:hangingChars="211" w:hanging="961"/>
        <w:jc w:val="center"/>
        <w:rPr>
          <w:b/>
          <w:sz w:val="44"/>
          <w:szCs w:val="44"/>
        </w:rPr>
      </w:pPr>
      <w:r w:rsidRPr="00162213">
        <w:rPr>
          <w:rFonts w:hint="eastAsia"/>
          <w:b/>
          <w:sz w:val="44"/>
          <w:szCs w:val="44"/>
        </w:rPr>
        <w:t>第2トレーニング室利用</w:t>
      </w:r>
      <w:r w:rsidR="00162213">
        <w:rPr>
          <w:rFonts w:hint="eastAsia"/>
          <w:b/>
          <w:sz w:val="44"/>
          <w:szCs w:val="44"/>
        </w:rPr>
        <w:t>について、同意書</w:t>
      </w:r>
    </w:p>
    <w:p w:rsidR="00A80A96" w:rsidRDefault="00A80A96" w:rsidP="00A738F2">
      <w:pPr>
        <w:ind w:left="538" w:hangingChars="211" w:hanging="538"/>
        <w:jc w:val="center"/>
        <w:rPr>
          <w:b/>
          <w:sz w:val="24"/>
          <w:szCs w:val="24"/>
        </w:rPr>
      </w:pPr>
    </w:p>
    <w:p w:rsidR="00162213" w:rsidRDefault="003908CF" w:rsidP="00A738F2">
      <w:pPr>
        <w:ind w:left="538" w:hangingChars="211" w:hanging="538"/>
        <w:jc w:val="center"/>
        <w:rPr>
          <w:b/>
          <w:sz w:val="24"/>
          <w:szCs w:val="24"/>
        </w:rPr>
      </w:pPr>
      <w:r>
        <w:rPr>
          <w:b/>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6.5pt;margin-top:11.75pt;width:460.8pt;height:47.4pt;z-index:251658240" fillcolor="#4f81bd [3204]" strokecolor="#f2f2f2 [3041]" strokeweight="3pt">
            <v:shadow on="t" type="perspective" color="#243f60 [1604]" opacity=".5" offset="1pt" offset2="-1pt"/>
            <v:textbox inset="5.85pt,.7pt,5.85pt,.7pt">
              <w:txbxContent>
                <w:p w:rsidR="00162213" w:rsidRPr="00162213" w:rsidRDefault="00162213">
                  <w:pPr>
                    <w:rPr>
                      <w:color w:val="FFFFFF" w:themeColor="background1"/>
                      <w:sz w:val="24"/>
                      <w:szCs w:val="24"/>
                    </w:rPr>
                  </w:pPr>
                  <w:r w:rsidRPr="00162213">
                    <w:rPr>
                      <w:rFonts w:hint="eastAsia"/>
                      <w:color w:val="FFFFFF" w:themeColor="background1"/>
                      <w:sz w:val="24"/>
                      <w:szCs w:val="24"/>
                    </w:rPr>
                    <w:t>第2トレーニング室</w:t>
                  </w:r>
                  <w:r w:rsidR="00441390">
                    <w:rPr>
                      <w:rFonts w:hint="eastAsia"/>
                      <w:color w:val="FFFFFF" w:themeColor="background1"/>
                      <w:sz w:val="24"/>
                      <w:szCs w:val="24"/>
                    </w:rPr>
                    <w:t>利用</w:t>
                  </w:r>
                  <w:r w:rsidRPr="00162213">
                    <w:rPr>
                      <w:rFonts w:hint="eastAsia"/>
                      <w:color w:val="FFFFFF" w:themeColor="background1"/>
                      <w:sz w:val="24"/>
                      <w:szCs w:val="24"/>
                    </w:rPr>
                    <w:t>前までに、</w:t>
                  </w:r>
                  <w:r w:rsidR="00441390">
                    <w:rPr>
                      <w:rFonts w:hint="eastAsia"/>
                      <w:color w:val="FFFFFF" w:themeColor="background1"/>
                      <w:sz w:val="24"/>
                      <w:szCs w:val="24"/>
                    </w:rPr>
                    <w:t>利用</w:t>
                  </w:r>
                  <w:r w:rsidRPr="00162213">
                    <w:rPr>
                      <w:rFonts w:hint="eastAsia"/>
                      <w:color w:val="FFFFFF" w:themeColor="background1"/>
                      <w:sz w:val="24"/>
                      <w:szCs w:val="24"/>
                    </w:rPr>
                    <w:t>される指導者・選手の皆さんは必ず利用案内をご理解いただいた上で、同意書に記載してください。</w:t>
                  </w:r>
                </w:p>
              </w:txbxContent>
            </v:textbox>
          </v:shape>
        </w:pict>
      </w:r>
    </w:p>
    <w:p w:rsidR="00162213" w:rsidRDefault="00162213" w:rsidP="00A738F2">
      <w:pPr>
        <w:ind w:left="538" w:hangingChars="211" w:hanging="538"/>
        <w:jc w:val="center"/>
        <w:rPr>
          <w:b/>
          <w:sz w:val="24"/>
          <w:szCs w:val="24"/>
        </w:rPr>
      </w:pPr>
    </w:p>
    <w:p w:rsidR="00162213" w:rsidRDefault="00162213" w:rsidP="00A738F2">
      <w:pPr>
        <w:ind w:left="538" w:hangingChars="211" w:hanging="538"/>
        <w:jc w:val="center"/>
        <w:rPr>
          <w:b/>
          <w:sz w:val="24"/>
          <w:szCs w:val="24"/>
        </w:rPr>
      </w:pPr>
    </w:p>
    <w:p w:rsidR="00162213" w:rsidRDefault="00162213" w:rsidP="00A738F2">
      <w:pPr>
        <w:ind w:left="538" w:hangingChars="211" w:hanging="538"/>
        <w:jc w:val="center"/>
        <w:rPr>
          <w:b/>
          <w:sz w:val="24"/>
          <w:szCs w:val="24"/>
        </w:rPr>
      </w:pPr>
    </w:p>
    <w:p w:rsidR="00162213" w:rsidRPr="00162213" w:rsidRDefault="00162213" w:rsidP="00A738F2">
      <w:pPr>
        <w:ind w:left="538" w:hangingChars="211" w:hanging="538"/>
        <w:jc w:val="center"/>
        <w:rPr>
          <w:b/>
          <w:sz w:val="24"/>
          <w:szCs w:val="24"/>
        </w:rPr>
      </w:pPr>
    </w:p>
    <w:p w:rsidR="004125AF" w:rsidRDefault="0055361E" w:rsidP="004125AF">
      <w:pPr>
        <w:ind w:left="536" w:hangingChars="211" w:hanging="536"/>
        <w:jc w:val="left"/>
        <w:rPr>
          <w:sz w:val="24"/>
          <w:szCs w:val="24"/>
        </w:rPr>
      </w:pPr>
      <w:r>
        <w:rPr>
          <w:rFonts w:hint="eastAsia"/>
          <w:sz w:val="24"/>
          <w:szCs w:val="24"/>
        </w:rPr>
        <w:t>1</w:t>
      </w:r>
      <w:r w:rsidR="00162213">
        <w:rPr>
          <w:rFonts w:hint="eastAsia"/>
          <w:sz w:val="24"/>
          <w:szCs w:val="24"/>
        </w:rPr>
        <w:t xml:space="preserve">　利用方法</w:t>
      </w:r>
    </w:p>
    <w:p w:rsidR="004125AF" w:rsidRDefault="0055361E" w:rsidP="004125AF">
      <w:pPr>
        <w:ind w:leftChars="100" w:left="516" w:hangingChars="111" w:hanging="282"/>
        <w:jc w:val="left"/>
        <w:rPr>
          <w:color w:val="auto"/>
          <w:sz w:val="24"/>
          <w:szCs w:val="24"/>
        </w:rPr>
      </w:pPr>
      <w:r>
        <w:rPr>
          <w:rFonts w:hint="eastAsia"/>
          <w:color w:val="auto"/>
          <w:sz w:val="24"/>
          <w:szCs w:val="24"/>
        </w:rPr>
        <w:t>（1）</w:t>
      </w:r>
      <w:r w:rsidR="004125AF">
        <w:rPr>
          <w:rFonts w:hint="eastAsia"/>
          <w:color w:val="auto"/>
          <w:sz w:val="24"/>
          <w:szCs w:val="24"/>
        </w:rPr>
        <w:t xml:space="preserve">　</w:t>
      </w:r>
      <w:r w:rsidR="00223680" w:rsidRPr="00162213">
        <w:rPr>
          <w:rFonts w:hint="eastAsia"/>
          <w:color w:val="auto"/>
          <w:sz w:val="24"/>
          <w:szCs w:val="24"/>
        </w:rPr>
        <w:t>当日、総合受付</w:t>
      </w:r>
      <w:r w:rsidR="003E516F">
        <w:rPr>
          <w:rFonts w:hint="eastAsia"/>
          <w:color w:val="auto"/>
          <w:sz w:val="24"/>
          <w:szCs w:val="24"/>
        </w:rPr>
        <w:t>で</w:t>
      </w:r>
      <w:r w:rsidR="00223680" w:rsidRPr="00162213">
        <w:rPr>
          <w:rFonts w:hint="eastAsia"/>
          <w:color w:val="auto"/>
          <w:sz w:val="24"/>
          <w:szCs w:val="24"/>
        </w:rPr>
        <w:t>支払い</w:t>
      </w:r>
    </w:p>
    <w:p w:rsidR="004125AF" w:rsidRDefault="004125AF" w:rsidP="004125AF">
      <w:pPr>
        <w:ind w:leftChars="100" w:left="516" w:hangingChars="111" w:hanging="282"/>
        <w:jc w:val="left"/>
        <w:rPr>
          <w:color w:val="auto"/>
          <w:sz w:val="24"/>
          <w:szCs w:val="24"/>
        </w:rPr>
      </w:pPr>
      <w:r>
        <w:rPr>
          <w:rFonts w:hint="eastAsia"/>
          <w:color w:val="auto"/>
          <w:sz w:val="24"/>
          <w:szCs w:val="24"/>
        </w:rPr>
        <w:t>（</w:t>
      </w:r>
      <w:r w:rsidR="0055361E">
        <w:rPr>
          <w:rFonts w:hint="eastAsia"/>
          <w:color w:val="auto"/>
          <w:sz w:val="24"/>
          <w:szCs w:val="24"/>
        </w:rPr>
        <w:t>2</w:t>
      </w:r>
      <w:r>
        <w:rPr>
          <w:rFonts w:hint="eastAsia"/>
          <w:color w:val="auto"/>
          <w:sz w:val="24"/>
          <w:szCs w:val="24"/>
        </w:rPr>
        <w:t xml:space="preserve">）　</w:t>
      </w:r>
      <w:r w:rsidR="00162122">
        <w:rPr>
          <w:rFonts w:hint="eastAsia"/>
          <w:color w:val="auto"/>
          <w:sz w:val="24"/>
          <w:szCs w:val="24"/>
        </w:rPr>
        <w:t>職員</w:t>
      </w:r>
      <w:r w:rsidR="00DC7AFC" w:rsidRPr="00162213">
        <w:rPr>
          <w:rFonts w:hint="eastAsia"/>
          <w:color w:val="auto"/>
          <w:sz w:val="24"/>
          <w:szCs w:val="24"/>
        </w:rPr>
        <w:t>により</w:t>
      </w:r>
      <w:r w:rsidR="00223680" w:rsidRPr="00162213">
        <w:rPr>
          <w:rFonts w:hint="eastAsia"/>
          <w:color w:val="auto"/>
          <w:sz w:val="24"/>
          <w:szCs w:val="24"/>
        </w:rPr>
        <w:t>開錠</w:t>
      </w:r>
    </w:p>
    <w:p w:rsidR="00223680" w:rsidRDefault="004125AF" w:rsidP="004125AF">
      <w:pPr>
        <w:ind w:leftChars="100" w:left="516" w:hangingChars="111" w:hanging="282"/>
        <w:jc w:val="left"/>
        <w:rPr>
          <w:color w:val="auto"/>
          <w:sz w:val="24"/>
          <w:szCs w:val="24"/>
        </w:rPr>
      </w:pPr>
      <w:r>
        <w:rPr>
          <w:rFonts w:hint="eastAsia"/>
          <w:color w:val="auto"/>
          <w:sz w:val="24"/>
          <w:szCs w:val="24"/>
        </w:rPr>
        <w:t>（</w:t>
      </w:r>
      <w:r w:rsidR="0055361E">
        <w:rPr>
          <w:rFonts w:hint="eastAsia"/>
          <w:color w:val="auto"/>
          <w:sz w:val="24"/>
          <w:szCs w:val="24"/>
        </w:rPr>
        <w:t>3</w:t>
      </w:r>
      <w:r>
        <w:rPr>
          <w:rFonts w:hint="eastAsia"/>
          <w:color w:val="auto"/>
          <w:sz w:val="24"/>
          <w:szCs w:val="24"/>
        </w:rPr>
        <w:t xml:space="preserve">）　</w:t>
      </w:r>
      <w:r w:rsidR="00162122">
        <w:rPr>
          <w:rFonts w:hint="eastAsia"/>
          <w:color w:val="auto"/>
          <w:sz w:val="24"/>
          <w:szCs w:val="24"/>
        </w:rPr>
        <w:t>職員</w:t>
      </w:r>
      <w:r w:rsidR="003E516F">
        <w:rPr>
          <w:rFonts w:hint="eastAsia"/>
          <w:color w:val="auto"/>
          <w:sz w:val="24"/>
          <w:szCs w:val="24"/>
        </w:rPr>
        <w:t>から</w:t>
      </w:r>
      <w:r w:rsidR="00223680" w:rsidRPr="00162213">
        <w:rPr>
          <w:rFonts w:hint="eastAsia"/>
          <w:color w:val="auto"/>
          <w:sz w:val="24"/>
          <w:szCs w:val="24"/>
        </w:rPr>
        <w:t>利用説明</w:t>
      </w:r>
    </w:p>
    <w:p w:rsidR="00162122" w:rsidRDefault="004125AF" w:rsidP="00162122">
      <w:pPr>
        <w:ind w:leftChars="100" w:left="516" w:hangingChars="111" w:hanging="282"/>
        <w:jc w:val="left"/>
        <w:rPr>
          <w:color w:val="auto"/>
          <w:sz w:val="24"/>
          <w:szCs w:val="24"/>
        </w:rPr>
      </w:pPr>
      <w:r>
        <w:rPr>
          <w:rFonts w:hint="eastAsia"/>
          <w:color w:val="auto"/>
          <w:sz w:val="24"/>
          <w:szCs w:val="24"/>
        </w:rPr>
        <w:t>（</w:t>
      </w:r>
      <w:r w:rsidR="0055361E">
        <w:rPr>
          <w:rFonts w:hint="eastAsia"/>
          <w:color w:val="auto"/>
          <w:sz w:val="24"/>
          <w:szCs w:val="24"/>
        </w:rPr>
        <w:t>4</w:t>
      </w:r>
      <w:r>
        <w:rPr>
          <w:rFonts w:hint="eastAsia"/>
          <w:color w:val="auto"/>
          <w:sz w:val="24"/>
          <w:szCs w:val="24"/>
        </w:rPr>
        <w:t xml:space="preserve">）　</w:t>
      </w:r>
      <w:r w:rsidR="00EA6354" w:rsidRPr="00162213">
        <w:rPr>
          <w:rFonts w:hint="eastAsia"/>
          <w:color w:val="auto"/>
          <w:sz w:val="24"/>
          <w:szCs w:val="24"/>
        </w:rPr>
        <w:t>窓の開錠、冷暖房は</w:t>
      </w:r>
      <w:r>
        <w:rPr>
          <w:rFonts w:hint="eastAsia"/>
          <w:color w:val="auto"/>
          <w:sz w:val="24"/>
          <w:szCs w:val="24"/>
        </w:rPr>
        <w:t>状況に合わせてお使いください</w:t>
      </w:r>
    </w:p>
    <w:p w:rsidR="00EA6354" w:rsidRPr="00162213" w:rsidRDefault="00162122" w:rsidP="00162122">
      <w:pPr>
        <w:ind w:leftChars="100" w:left="516" w:hangingChars="111" w:hanging="282"/>
        <w:jc w:val="left"/>
        <w:rPr>
          <w:color w:val="auto"/>
          <w:sz w:val="24"/>
          <w:szCs w:val="24"/>
        </w:rPr>
      </w:pPr>
      <w:r>
        <w:rPr>
          <w:rFonts w:hint="eastAsia"/>
          <w:color w:val="auto"/>
          <w:sz w:val="24"/>
          <w:szCs w:val="24"/>
        </w:rPr>
        <w:t>（</w:t>
      </w:r>
      <w:r w:rsidR="0055361E">
        <w:rPr>
          <w:rFonts w:hint="eastAsia"/>
          <w:color w:val="auto"/>
          <w:sz w:val="24"/>
          <w:szCs w:val="24"/>
        </w:rPr>
        <w:t>5</w:t>
      </w:r>
      <w:r>
        <w:rPr>
          <w:rFonts w:hint="eastAsia"/>
          <w:color w:val="auto"/>
          <w:sz w:val="24"/>
          <w:szCs w:val="24"/>
        </w:rPr>
        <w:t xml:space="preserve">）　</w:t>
      </w:r>
      <w:r w:rsidR="00223680" w:rsidRPr="00162213">
        <w:rPr>
          <w:rFonts w:hint="eastAsia"/>
          <w:color w:val="auto"/>
          <w:sz w:val="24"/>
          <w:szCs w:val="24"/>
        </w:rPr>
        <w:t>トレーニング</w:t>
      </w:r>
      <w:r w:rsidR="00F668CD" w:rsidRPr="00162213">
        <w:rPr>
          <w:rFonts w:hint="eastAsia"/>
          <w:color w:val="auto"/>
          <w:sz w:val="24"/>
          <w:szCs w:val="24"/>
        </w:rPr>
        <w:t>終了後の清掃作業</w:t>
      </w:r>
    </w:p>
    <w:p w:rsidR="0094078D" w:rsidRPr="00162213" w:rsidRDefault="00EA6354" w:rsidP="00A738F2">
      <w:pPr>
        <w:ind w:left="536" w:hangingChars="211" w:hanging="536"/>
        <w:jc w:val="left"/>
        <w:rPr>
          <w:color w:val="auto"/>
          <w:sz w:val="24"/>
          <w:szCs w:val="24"/>
          <w:u w:val="single"/>
        </w:rPr>
      </w:pPr>
      <w:r w:rsidRPr="00162213">
        <w:rPr>
          <w:rFonts w:hint="eastAsia"/>
          <w:color w:val="auto"/>
          <w:sz w:val="24"/>
          <w:szCs w:val="24"/>
        </w:rPr>
        <w:t xml:space="preserve">　</w:t>
      </w:r>
      <w:r w:rsidR="00162122">
        <w:rPr>
          <w:rFonts w:hint="eastAsia"/>
          <w:color w:val="auto"/>
          <w:sz w:val="24"/>
          <w:szCs w:val="24"/>
        </w:rPr>
        <w:t xml:space="preserve">　　</w:t>
      </w:r>
      <w:r w:rsidRPr="00162213">
        <w:rPr>
          <w:rFonts w:hint="eastAsia"/>
          <w:color w:val="auto"/>
          <w:sz w:val="24"/>
          <w:szCs w:val="24"/>
        </w:rPr>
        <w:t xml:space="preserve">　</w:t>
      </w:r>
      <w:r w:rsidRPr="00162213">
        <w:rPr>
          <w:rFonts w:hint="eastAsia"/>
          <w:color w:val="auto"/>
          <w:sz w:val="24"/>
          <w:szCs w:val="24"/>
          <w:u w:val="single"/>
        </w:rPr>
        <w:t>（フロア全体のモップ掛け、使用した場所のマットなどの拭き掃除、濡れている場所</w:t>
      </w:r>
      <w:r w:rsidR="00DC7AFC" w:rsidRPr="00162213">
        <w:rPr>
          <w:rFonts w:hint="eastAsia"/>
          <w:color w:val="auto"/>
          <w:sz w:val="24"/>
          <w:szCs w:val="24"/>
          <w:u w:val="single"/>
        </w:rPr>
        <w:t>や</w:t>
      </w:r>
    </w:p>
    <w:p w:rsidR="00162122" w:rsidRDefault="0094078D" w:rsidP="00A738F2">
      <w:pPr>
        <w:ind w:left="536" w:hangingChars="211" w:hanging="536"/>
        <w:jc w:val="left"/>
        <w:rPr>
          <w:color w:val="auto"/>
          <w:sz w:val="24"/>
          <w:szCs w:val="24"/>
          <w:u w:val="single"/>
        </w:rPr>
      </w:pPr>
      <w:r w:rsidRPr="00162213">
        <w:rPr>
          <w:rFonts w:hint="eastAsia"/>
          <w:color w:val="auto"/>
          <w:sz w:val="24"/>
          <w:szCs w:val="24"/>
        </w:rPr>
        <w:t xml:space="preserve">　　</w:t>
      </w:r>
      <w:r w:rsidR="00162122">
        <w:rPr>
          <w:rFonts w:hint="eastAsia"/>
          <w:color w:val="auto"/>
          <w:sz w:val="24"/>
          <w:szCs w:val="24"/>
        </w:rPr>
        <w:t xml:space="preserve">　</w:t>
      </w:r>
      <w:r w:rsidRPr="00162213">
        <w:rPr>
          <w:rFonts w:hint="eastAsia"/>
          <w:color w:val="auto"/>
          <w:sz w:val="24"/>
          <w:szCs w:val="24"/>
        </w:rPr>
        <w:t xml:space="preserve">　</w:t>
      </w:r>
      <w:r w:rsidR="00EA6354" w:rsidRPr="00162213">
        <w:rPr>
          <w:rFonts w:hint="eastAsia"/>
          <w:color w:val="auto"/>
          <w:sz w:val="24"/>
          <w:szCs w:val="24"/>
          <w:u w:val="single"/>
        </w:rPr>
        <w:t>炭酸マグネシウムの拭き取り、扉・窓の施錠、冷暖房を切る）</w:t>
      </w:r>
    </w:p>
    <w:p w:rsidR="00223680" w:rsidRPr="00162213" w:rsidRDefault="0055361E" w:rsidP="00162122">
      <w:pPr>
        <w:ind w:leftChars="100" w:left="516" w:hangingChars="111" w:hanging="282"/>
        <w:jc w:val="left"/>
        <w:rPr>
          <w:color w:val="auto"/>
          <w:sz w:val="24"/>
          <w:szCs w:val="24"/>
        </w:rPr>
      </w:pPr>
      <w:r>
        <w:rPr>
          <w:rFonts w:hint="eastAsia"/>
          <w:color w:val="auto"/>
          <w:sz w:val="24"/>
          <w:szCs w:val="24"/>
        </w:rPr>
        <w:t>（6</w:t>
      </w:r>
      <w:r w:rsidR="00162122" w:rsidRPr="00162122">
        <w:rPr>
          <w:rFonts w:hint="eastAsia"/>
          <w:color w:val="auto"/>
          <w:sz w:val="24"/>
          <w:szCs w:val="24"/>
        </w:rPr>
        <w:t xml:space="preserve">）　</w:t>
      </w:r>
      <w:r w:rsidR="00162122">
        <w:rPr>
          <w:rFonts w:hint="eastAsia"/>
          <w:color w:val="auto"/>
          <w:sz w:val="24"/>
          <w:szCs w:val="24"/>
        </w:rPr>
        <w:t>職員</w:t>
      </w:r>
      <w:r w:rsidR="00F668CD" w:rsidRPr="00162213">
        <w:rPr>
          <w:rFonts w:hint="eastAsia"/>
          <w:color w:val="auto"/>
          <w:sz w:val="24"/>
          <w:szCs w:val="24"/>
        </w:rPr>
        <w:t>に声掛け、</w:t>
      </w:r>
      <w:r w:rsidR="00DC7AFC" w:rsidRPr="00162213">
        <w:rPr>
          <w:rFonts w:hint="eastAsia"/>
          <w:color w:val="auto"/>
          <w:sz w:val="24"/>
          <w:szCs w:val="24"/>
        </w:rPr>
        <w:t>室内のチェック、</w:t>
      </w:r>
      <w:r w:rsidR="00F668CD" w:rsidRPr="00162213">
        <w:rPr>
          <w:rFonts w:hint="eastAsia"/>
          <w:color w:val="auto"/>
          <w:sz w:val="24"/>
          <w:szCs w:val="24"/>
        </w:rPr>
        <w:t>施錠</w:t>
      </w:r>
    </w:p>
    <w:p w:rsidR="00162122" w:rsidRDefault="0055361E" w:rsidP="00162122">
      <w:pPr>
        <w:ind w:left="536" w:hangingChars="211" w:hanging="536"/>
        <w:jc w:val="left"/>
        <w:rPr>
          <w:color w:val="auto"/>
          <w:sz w:val="24"/>
          <w:szCs w:val="24"/>
        </w:rPr>
      </w:pPr>
      <w:r>
        <w:rPr>
          <w:rFonts w:hint="eastAsia"/>
          <w:color w:val="auto"/>
          <w:sz w:val="24"/>
          <w:szCs w:val="24"/>
        </w:rPr>
        <w:t>2</w:t>
      </w:r>
      <w:r w:rsidR="00162122">
        <w:rPr>
          <w:rFonts w:hint="eastAsia"/>
          <w:color w:val="auto"/>
          <w:sz w:val="24"/>
          <w:szCs w:val="24"/>
        </w:rPr>
        <w:t xml:space="preserve">　</w:t>
      </w:r>
      <w:r w:rsidR="00016C2D" w:rsidRPr="00162213">
        <w:rPr>
          <w:rFonts w:hint="eastAsia"/>
          <w:color w:val="auto"/>
          <w:sz w:val="24"/>
          <w:szCs w:val="24"/>
        </w:rPr>
        <w:t>機器について</w:t>
      </w:r>
    </w:p>
    <w:p w:rsidR="00162122" w:rsidRDefault="0055361E" w:rsidP="00162122">
      <w:pPr>
        <w:ind w:leftChars="100" w:left="516" w:hangingChars="111" w:hanging="282"/>
        <w:jc w:val="left"/>
        <w:rPr>
          <w:color w:val="auto"/>
          <w:sz w:val="24"/>
          <w:szCs w:val="24"/>
        </w:rPr>
      </w:pPr>
      <w:r>
        <w:rPr>
          <w:rFonts w:hint="eastAsia"/>
          <w:color w:val="auto"/>
          <w:sz w:val="24"/>
          <w:szCs w:val="24"/>
        </w:rPr>
        <w:t>（</w:t>
      </w:r>
      <w:r>
        <w:rPr>
          <w:rFonts w:ascii="ＭＳ 明朝" w:eastAsia="ＭＳ 明朝" w:hAnsi="ＭＳ 明朝" w:cs="ＭＳ 明朝" w:hint="eastAsia"/>
          <w:color w:val="auto"/>
          <w:sz w:val="24"/>
          <w:szCs w:val="24"/>
        </w:rPr>
        <w:t>1</w:t>
      </w:r>
      <w:r>
        <w:rPr>
          <w:rFonts w:hint="eastAsia"/>
          <w:color w:val="auto"/>
          <w:sz w:val="24"/>
          <w:szCs w:val="24"/>
        </w:rPr>
        <w:t>）</w:t>
      </w:r>
      <w:r w:rsidR="00162122">
        <w:rPr>
          <w:rFonts w:hint="eastAsia"/>
          <w:color w:val="auto"/>
          <w:sz w:val="24"/>
          <w:szCs w:val="24"/>
        </w:rPr>
        <w:t xml:space="preserve">　</w:t>
      </w:r>
      <w:r w:rsidR="00FA685B" w:rsidRPr="00162213">
        <w:rPr>
          <w:rFonts w:hint="eastAsia"/>
          <w:color w:val="auto"/>
          <w:sz w:val="24"/>
          <w:szCs w:val="24"/>
        </w:rPr>
        <w:t>トレーニング室内の機器は自由にお使いいただけます。使用方法が不明な場合は</w:t>
      </w:r>
      <w:r w:rsidR="00EC6190">
        <w:rPr>
          <w:rFonts w:hint="eastAsia"/>
          <w:color w:val="auto"/>
          <w:sz w:val="24"/>
          <w:szCs w:val="24"/>
        </w:rPr>
        <w:t>職員</w:t>
      </w:r>
      <w:r w:rsidR="00FA685B" w:rsidRPr="00162213">
        <w:rPr>
          <w:rFonts w:hint="eastAsia"/>
          <w:color w:val="auto"/>
          <w:sz w:val="24"/>
          <w:szCs w:val="24"/>
        </w:rPr>
        <w:t>にお尋ねください。</w:t>
      </w:r>
    </w:p>
    <w:p w:rsidR="00162122" w:rsidRDefault="00162122" w:rsidP="00162122">
      <w:pPr>
        <w:ind w:leftChars="100" w:left="516" w:hangingChars="111" w:hanging="282"/>
        <w:jc w:val="left"/>
        <w:rPr>
          <w:color w:val="auto"/>
          <w:sz w:val="24"/>
          <w:szCs w:val="24"/>
        </w:rPr>
      </w:pPr>
      <w:r>
        <w:rPr>
          <w:rFonts w:hint="eastAsia"/>
          <w:color w:val="auto"/>
          <w:sz w:val="24"/>
          <w:szCs w:val="24"/>
        </w:rPr>
        <w:t>（</w:t>
      </w:r>
      <w:r w:rsidR="0055361E">
        <w:rPr>
          <w:rFonts w:hint="eastAsia"/>
          <w:color w:val="auto"/>
          <w:sz w:val="24"/>
          <w:szCs w:val="24"/>
        </w:rPr>
        <w:t>2</w:t>
      </w:r>
      <w:r>
        <w:rPr>
          <w:rFonts w:hint="eastAsia"/>
          <w:color w:val="auto"/>
          <w:sz w:val="24"/>
          <w:szCs w:val="24"/>
        </w:rPr>
        <w:t>）　フロア</w:t>
      </w:r>
    </w:p>
    <w:p w:rsidR="00162122" w:rsidRDefault="0055361E" w:rsidP="00162122">
      <w:pPr>
        <w:ind w:leftChars="200" w:left="750" w:hangingChars="111" w:hanging="282"/>
        <w:jc w:val="left"/>
        <w:rPr>
          <w:color w:val="auto"/>
          <w:sz w:val="24"/>
          <w:szCs w:val="24"/>
        </w:rPr>
      </w:pPr>
      <w:r>
        <w:rPr>
          <w:rFonts w:ascii="ＭＳ 明朝" w:eastAsia="ＭＳ 明朝" w:hAnsi="ＭＳ 明朝" w:cs="ＭＳ 明朝" w:hint="eastAsia"/>
          <w:color w:val="auto"/>
          <w:sz w:val="24"/>
          <w:szCs w:val="24"/>
        </w:rPr>
        <w:t>➀</w:t>
      </w:r>
      <w:r w:rsidR="00162122">
        <w:rPr>
          <w:rFonts w:hint="eastAsia"/>
          <w:color w:val="auto"/>
          <w:sz w:val="24"/>
          <w:szCs w:val="24"/>
        </w:rPr>
        <w:t xml:space="preserve">　</w:t>
      </w:r>
      <w:r w:rsidR="0094078D" w:rsidRPr="00162213">
        <w:rPr>
          <w:rFonts w:hint="eastAsia"/>
          <w:color w:val="auto"/>
          <w:sz w:val="24"/>
          <w:szCs w:val="24"/>
        </w:rPr>
        <w:t>フロア</w:t>
      </w:r>
      <w:r w:rsidR="003E516F">
        <w:rPr>
          <w:rFonts w:hint="eastAsia"/>
          <w:color w:val="auto"/>
          <w:sz w:val="24"/>
          <w:szCs w:val="24"/>
        </w:rPr>
        <w:t>を</w:t>
      </w:r>
      <w:r w:rsidR="0094078D" w:rsidRPr="00162213">
        <w:rPr>
          <w:rFonts w:hint="eastAsia"/>
          <w:color w:val="auto"/>
          <w:sz w:val="24"/>
          <w:szCs w:val="24"/>
        </w:rPr>
        <w:t>傷つけないよう、</w:t>
      </w:r>
      <w:r w:rsidR="00FA685B" w:rsidRPr="00162213">
        <w:rPr>
          <w:rFonts w:hint="eastAsia"/>
          <w:color w:val="auto"/>
          <w:sz w:val="24"/>
          <w:szCs w:val="24"/>
        </w:rPr>
        <w:t>機器の落下、器具を引きずる、滑らす</w:t>
      </w:r>
      <w:r w:rsidR="003E516F">
        <w:rPr>
          <w:rFonts w:hint="eastAsia"/>
          <w:color w:val="auto"/>
          <w:sz w:val="24"/>
          <w:szCs w:val="24"/>
        </w:rPr>
        <w:t>こと</w:t>
      </w:r>
      <w:r w:rsidR="00441390">
        <w:rPr>
          <w:rFonts w:hint="eastAsia"/>
          <w:color w:val="auto"/>
          <w:sz w:val="24"/>
          <w:szCs w:val="24"/>
        </w:rPr>
        <w:t>等</w:t>
      </w:r>
      <w:r w:rsidR="00FA685B" w:rsidRPr="00162213">
        <w:rPr>
          <w:rFonts w:hint="eastAsia"/>
          <w:color w:val="auto"/>
          <w:sz w:val="24"/>
          <w:szCs w:val="24"/>
        </w:rPr>
        <w:t>は</w:t>
      </w:r>
      <w:r w:rsidR="00162122">
        <w:rPr>
          <w:rFonts w:hint="eastAsia"/>
          <w:color w:val="auto"/>
          <w:sz w:val="24"/>
          <w:szCs w:val="24"/>
        </w:rPr>
        <w:t>しないでください</w:t>
      </w:r>
      <w:r w:rsidR="00FA685B" w:rsidRPr="00162213">
        <w:rPr>
          <w:rFonts w:hint="eastAsia"/>
          <w:color w:val="auto"/>
          <w:sz w:val="24"/>
          <w:szCs w:val="24"/>
        </w:rPr>
        <w:t>。</w:t>
      </w:r>
    </w:p>
    <w:p w:rsidR="00162122" w:rsidRDefault="00162122" w:rsidP="00162122">
      <w:pPr>
        <w:ind w:leftChars="200" w:left="750" w:hangingChars="111" w:hanging="282"/>
        <w:jc w:val="left"/>
        <w:rPr>
          <w:color w:val="auto"/>
          <w:sz w:val="24"/>
          <w:szCs w:val="24"/>
        </w:rPr>
      </w:pPr>
      <w:r>
        <w:rPr>
          <w:rFonts w:hint="eastAsia"/>
          <w:color w:val="auto"/>
          <w:sz w:val="24"/>
          <w:szCs w:val="24"/>
        </w:rPr>
        <w:t xml:space="preserve">②　</w:t>
      </w:r>
      <w:r w:rsidR="00FA685B" w:rsidRPr="00162213">
        <w:rPr>
          <w:rFonts w:hint="eastAsia"/>
          <w:color w:val="auto"/>
          <w:sz w:val="24"/>
          <w:szCs w:val="24"/>
        </w:rPr>
        <w:t>ストレッチや体幹トレーニングをする際は</w:t>
      </w:r>
      <w:r w:rsidR="003E516F">
        <w:rPr>
          <w:rFonts w:hint="eastAsia"/>
          <w:color w:val="auto"/>
          <w:sz w:val="24"/>
          <w:szCs w:val="24"/>
        </w:rPr>
        <w:t>、</w:t>
      </w:r>
      <w:r w:rsidR="00FA685B" w:rsidRPr="00162213">
        <w:rPr>
          <w:rFonts w:hint="eastAsia"/>
          <w:color w:val="auto"/>
          <w:sz w:val="24"/>
          <w:szCs w:val="24"/>
        </w:rPr>
        <w:t>ストレッチマットを使用してください。</w:t>
      </w:r>
    </w:p>
    <w:p w:rsidR="00162122" w:rsidRDefault="00775457" w:rsidP="00162122">
      <w:pPr>
        <w:ind w:leftChars="200" w:left="750" w:hangingChars="111" w:hanging="282"/>
        <w:jc w:val="left"/>
        <w:rPr>
          <w:color w:val="auto"/>
          <w:sz w:val="24"/>
          <w:szCs w:val="24"/>
        </w:rPr>
      </w:pPr>
      <w:r>
        <w:rPr>
          <w:rFonts w:ascii="ＭＳ 明朝" w:eastAsia="ＭＳ 明朝" w:hAnsi="ＭＳ 明朝" w:cs="ＭＳ 明朝" w:hint="eastAsia"/>
          <w:color w:val="auto"/>
          <w:sz w:val="24"/>
          <w:szCs w:val="24"/>
        </w:rPr>
        <w:t xml:space="preserve">③　</w:t>
      </w:r>
      <w:r w:rsidR="00FA685B" w:rsidRPr="00162213">
        <w:rPr>
          <w:rFonts w:hint="eastAsia"/>
          <w:color w:val="auto"/>
          <w:sz w:val="24"/>
          <w:szCs w:val="24"/>
        </w:rPr>
        <w:t>フロアが濡れた場合は</w:t>
      </w:r>
      <w:r w:rsidR="003E516F">
        <w:rPr>
          <w:rFonts w:hint="eastAsia"/>
          <w:color w:val="auto"/>
          <w:sz w:val="24"/>
          <w:szCs w:val="24"/>
        </w:rPr>
        <w:t>、</w:t>
      </w:r>
      <w:r w:rsidR="00FA685B" w:rsidRPr="00162213">
        <w:rPr>
          <w:rFonts w:hint="eastAsia"/>
          <w:color w:val="auto"/>
          <w:sz w:val="24"/>
          <w:szCs w:val="24"/>
        </w:rPr>
        <w:t>モップやタオルで速やかに拭き取ってください。</w:t>
      </w:r>
    </w:p>
    <w:p w:rsidR="00162122" w:rsidRDefault="00162122" w:rsidP="00162122">
      <w:pPr>
        <w:ind w:firstLineChars="100" w:firstLine="254"/>
        <w:jc w:val="left"/>
        <w:rPr>
          <w:color w:val="auto"/>
          <w:sz w:val="24"/>
          <w:szCs w:val="24"/>
        </w:rPr>
      </w:pPr>
      <w:r>
        <w:rPr>
          <w:rFonts w:hint="eastAsia"/>
          <w:color w:val="auto"/>
          <w:sz w:val="24"/>
          <w:szCs w:val="24"/>
        </w:rPr>
        <w:t>（</w:t>
      </w:r>
      <w:r w:rsidR="0055361E">
        <w:rPr>
          <w:rFonts w:hint="eastAsia"/>
          <w:color w:val="auto"/>
          <w:sz w:val="24"/>
          <w:szCs w:val="24"/>
        </w:rPr>
        <w:t>3</w:t>
      </w:r>
      <w:r>
        <w:rPr>
          <w:rFonts w:hint="eastAsia"/>
          <w:color w:val="auto"/>
          <w:sz w:val="24"/>
          <w:szCs w:val="24"/>
        </w:rPr>
        <w:t xml:space="preserve">）　</w:t>
      </w:r>
      <w:r w:rsidR="00FA685B" w:rsidRPr="00162213">
        <w:rPr>
          <w:rFonts w:hint="eastAsia"/>
          <w:color w:val="auto"/>
          <w:sz w:val="24"/>
          <w:szCs w:val="24"/>
        </w:rPr>
        <w:t>メディシンボール壁</w:t>
      </w:r>
      <w:r w:rsidR="003E516F">
        <w:rPr>
          <w:rFonts w:hint="eastAsia"/>
          <w:color w:val="auto"/>
          <w:sz w:val="24"/>
          <w:szCs w:val="24"/>
        </w:rPr>
        <w:t>（コンクリート壁）</w:t>
      </w:r>
    </w:p>
    <w:p w:rsidR="00162122" w:rsidRDefault="00162122" w:rsidP="00162122">
      <w:pPr>
        <w:ind w:leftChars="200" w:left="722" w:hangingChars="100" w:hanging="254"/>
        <w:jc w:val="left"/>
        <w:rPr>
          <w:rFonts w:hAnsi="ＭＳ 明朝" w:cs="ＭＳ 明朝"/>
          <w:color w:val="auto"/>
          <w:sz w:val="24"/>
          <w:szCs w:val="24"/>
        </w:rPr>
      </w:pPr>
      <w:r>
        <w:rPr>
          <w:rFonts w:hint="eastAsia"/>
          <w:color w:val="auto"/>
          <w:sz w:val="24"/>
          <w:szCs w:val="24"/>
        </w:rPr>
        <w:t xml:space="preserve">①　</w:t>
      </w:r>
      <w:r w:rsidR="00FA685B" w:rsidRPr="00162213">
        <w:rPr>
          <w:rFonts w:hAnsi="ＭＳ 明朝" w:cs="ＭＳ 明朝" w:hint="eastAsia"/>
          <w:color w:val="auto"/>
          <w:sz w:val="24"/>
          <w:szCs w:val="24"/>
        </w:rPr>
        <w:t>メディシンボールをぶつける事が出来る壁です</w:t>
      </w:r>
      <w:r w:rsidR="00441390">
        <w:rPr>
          <w:rFonts w:hAnsi="ＭＳ 明朝" w:cs="ＭＳ 明朝" w:hint="eastAsia"/>
          <w:color w:val="auto"/>
          <w:sz w:val="24"/>
          <w:szCs w:val="24"/>
        </w:rPr>
        <w:t>。</w:t>
      </w:r>
      <w:r w:rsidR="00FA685B" w:rsidRPr="00162213">
        <w:rPr>
          <w:rFonts w:hAnsi="ＭＳ 明朝" w:cs="ＭＳ 明朝" w:hint="eastAsia"/>
          <w:color w:val="auto"/>
          <w:sz w:val="24"/>
          <w:szCs w:val="24"/>
        </w:rPr>
        <w:t>周囲の安全を確認してご利用ください。</w:t>
      </w:r>
    </w:p>
    <w:p w:rsidR="00162122" w:rsidRDefault="00162122" w:rsidP="00162122">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 xml:space="preserve">②　</w:t>
      </w:r>
      <w:r w:rsidR="00FA685B" w:rsidRPr="00162213">
        <w:rPr>
          <w:rFonts w:hAnsi="ＭＳ 明朝" w:cs="ＭＳ 明朝" w:hint="eastAsia"/>
          <w:color w:val="auto"/>
          <w:sz w:val="24"/>
          <w:szCs w:val="24"/>
        </w:rPr>
        <w:t>壁と壁の間の柱にはぶつけないようにご注意ください。</w:t>
      </w:r>
    </w:p>
    <w:p w:rsidR="00162122" w:rsidRDefault="00162122" w:rsidP="00162122">
      <w:pPr>
        <w:ind w:firstLineChars="100" w:firstLine="254"/>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4</w:t>
      </w:r>
      <w:r>
        <w:rPr>
          <w:rFonts w:hAnsi="ＭＳ 明朝" w:cs="ＭＳ 明朝" w:hint="eastAsia"/>
          <w:color w:val="auto"/>
          <w:sz w:val="24"/>
          <w:szCs w:val="24"/>
        </w:rPr>
        <w:t xml:space="preserve">）　</w:t>
      </w:r>
      <w:r w:rsidR="00223680" w:rsidRPr="00162213">
        <w:rPr>
          <w:rFonts w:hAnsi="ＭＳ 明朝" w:cs="ＭＳ 明朝" w:hint="eastAsia"/>
          <w:color w:val="auto"/>
          <w:sz w:val="24"/>
          <w:szCs w:val="24"/>
        </w:rPr>
        <w:t>ダンベル・</w:t>
      </w:r>
      <w:r w:rsidR="00FA685B" w:rsidRPr="00162213">
        <w:rPr>
          <w:rFonts w:hAnsi="ＭＳ 明朝" w:cs="ＭＳ 明朝" w:hint="eastAsia"/>
          <w:color w:val="auto"/>
          <w:sz w:val="24"/>
          <w:szCs w:val="24"/>
        </w:rPr>
        <w:t>セットバーベル</w:t>
      </w:r>
      <w:r w:rsidR="00223680" w:rsidRPr="00162213">
        <w:rPr>
          <w:rFonts w:hAnsi="ＭＳ 明朝" w:cs="ＭＳ 明朝" w:hint="eastAsia"/>
          <w:color w:val="auto"/>
          <w:sz w:val="24"/>
          <w:szCs w:val="24"/>
        </w:rPr>
        <w:t>・</w:t>
      </w:r>
      <w:r w:rsidR="00EC6190">
        <w:rPr>
          <w:rFonts w:hAnsi="ＭＳ 明朝" w:cs="ＭＳ 明朝" w:hint="eastAsia"/>
          <w:color w:val="auto"/>
          <w:sz w:val="24"/>
          <w:szCs w:val="24"/>
        </w:rPr>
        <w:t>20</w:t>
      </w:r>
      <w:r w:rsidR="00223680" w:rsidRPr="00162213">
        <w:rPr>
          <w:rFonts w:hAnsi="ＭＳ 明朝" w:cs="ＭＳ 明朝" w:hint="eastAsia"/>
          <w:color w:val="auto"/>
          <w:sz w:val="24"/>
          <w:szCs w:val="24"/>
        </w:rPr>
        <w:t>ｋｇシャフト</w:t>
      </w:r>
    </w:p>
    <w:p w:rsidR="00162122" w:rsidRPr="00162122" w:rsidRDefault="00162122" w:rsidP="00162122">
      <w:pPr>
        <w:ind w:firstLineChars="200" w:firstLine="508"/>
        <w:jc w:val="left"/>
        <w:rPr>
          <w:rFonts w:hAnsi="ＭＳ 明朝" w:cs="ＭＳ 明朝"/>
          <w:color w:val="auto"/>
          <w:sz w:val="24"/>
          <w:szCs w:val="24"/>
        </w:rPr>
      </w:pPr>
      <w:r w:rsidRPr="00162122">
        <w:rPr>
          <w:rFonts w:hAnsi="ＭＳ 明朝" w:cs="ＭＳ 明朝" w:hint="eastAsia"/>
          <w:color w:val="auto"/>
          <w:sz w:val="24"/>
          <w:szCs w:val="24"/>
        </w:rPr>
        <w:t xml:space="preserve">①　</w:t>
      </w:r>
      <w:r w:rsidR="00441390">
        <w:rPr>
          <w:rFonts w:hAnsi="ＭＳ 明朝" w:cs="ＭＳ 明朝" w:hint="eastAsia"/>
          <w:color w:val="auto"/>
          <w:sz w:val="24"/>
          <w:szCs w:val="24"/>
        </w:rPr>
        <w:t>重さ</w:t>
      </w:r>
      <w:r w:rsidR="00DC7AFC" w:rsidRPr="00162122">
        <w:rPr>
          <w:rFonts w:hAnsi="ＭＳ 明朝" w:cs="ＭＳ 明朝" w:hint="eastAsia"/>
          <w:color w:val="auto"/>
          <w:sz w:val="24"/>
          <w:szCs w:val="24"/>
        </w:rPr>
        <w:t>順</w:t>
      </w:r>
      <w:r w:rsidR="00223680" w:rsidRPr="00162122">
        <w:rPr>
          <w:rFonts w:hAnsi="ＭＳ 明朝" w:cs="ＭＳ 明朝" w:hint="eastAsia"/>
          <w:color w:val="auto"/>
          <w:sz w:val="24"/>
          <w:szCs w:val="24"/>
        </w:rPr>
        <w:t>に並んでいます。使用後は必ず元に位置に戻してください。</w:t>
      </w:r>
    </w:p>
    <w:p w:rsidR="00162122" w:rsidRDefault="00162122" w:rsidP="00162122">
      <w:pPr>
        <w:ind w:firstLineChars="200" w:firstLine="508"/>
        <w:jc w:val="left"/>
        <w:rPr>
          <w:rFonts w:hAnsi="ＭＳ 明朝" w:cs="ＭＳ 明朝"/>
          <w:color w:val="auto"/>
          <w:sz w:val="24"/>
          <w:szCs w:val="24"/>
        </w:rPr>
      </w:pPr>
      <w:r w:rsidRPr="00162122">
        <w:rPr>
          <w:rFonts w:hAnsi="ＭＳ 明朝" w:cs="ＭＳ 明朝" w:hint="eastAsia"/>
          <w:color w:val="auto"/>
          <w:sz w:val="24"/>
          <w:szCs w:val="24"/>
        </w:rPr>
        <w:t xml:space="preserve">②　</w:t>
      </w:r>
      <w:r w:rsidR="00EA6354" w:rsidRPr="00162122">
        <w:rPr>
          <w:rFonts w:hAnsi="ＭＳ 明朝" w:cs="ＭＳ 明朝" w:hint="eastAsia"/>
          <w:color w:val="auto"/>
          <w:sz w:val="24"/>
          <w:szCs w:val="24"/>
        </w:rPr>
        <w:t>シャフトについた汗、炭酸マグネシウム</w:t>
      </w:r>
      <w:r w:rsidR="00223680" w:rsidRPr="00162122">
        <w:rPr>
          <w:rFonts w:hAnsi="ＭＳ 明朝" w:cs="ＭＳ 明朝" w:hint="eastAsia"/>
          <w:color w:val="auto"/>
          <w:sz w:val="24"/>
          <w:szCs w:val="24"/>
        </w:rPr>
        <w:t>など</w:t>
      </w:r>
      <w:r w:rsidR="00EA6354" w:rsidRPr="00162122">
        <w:rPr>
          <w:rFonts w:hAnsi="ＭＳ 明朝" w:cs="ＭＳ 明朝" w:hint="eastAsia"/>
          <w:color w:val="auto"/>
          <w:sz w:val="24"/>
          <w:szCs w:val="24"/>
        </w:rPr>
        <w:t>は</w:t>
      </w:r>
      <w:r w:rsidR="00223680" w:rsidRPr="00162122">
        <w:rPr>
          <w:rFonts w:hAnsi="ＭＳ 明朝" w:cs="ＭＳ 明朝" w:hint="eastAsia"/>
          <w:color w:val="auto"/>
          <w:sz w:val="24"/>
          <w:szCs w:val="24"/>
        </w:rPr>
        <w:t>必ず拭き取ってください。</w:t>
      </w:r>
    </w:p>
    <w:p w:rsidR="00162122" w:rsidRPr="00162122" w:rsidRDefault="00162122" w:rsidP="00162122">
      <w:pPr>
        <w:ind w:firstLineChars="200" w:firstLine="508"/>
        <w:jc w:val="left"/>
        <w:rPr>
          <w:rFonts w:hAnsi="ＭＳ 明朝" w:cs="ＭＳ 明朝"/>
          <w:color w:val="auto"/>
          <w:sz w:val="24"/>
          <w:szCs w:val="24"/>
        </w:rPr>
      </w:pPr>
      <w:r>
        <w:rPr>
          <w:rFonts w:hAnsi="ＭＳ 明朝" w:cs="ＭＳ 明朝" w:hint="eastAsia"/>
          <w:color w:val="auto"/>
          <w:sz w:val="24"/>
          <w:szCs w:val="24"/>
        </w:rPr>
        <w:t>③　使用した機器は、アルコールで拭いてください。</w:t>
      </w:r>
    </w:p>
    <w:p w:rsidR="00162122" w:rsidRPr="00162122" w:rsidRDefault="00162122" w:rsidP="00162122">
      <w:pPr>
        <w:ind w:firstLineChars="200" w:firstLine="508"/>
        <w:jc w:val="left"/>
        <w:rPr>
          <w:rFonts w:hAnsi="ＭＳ 明朝" w:cs="ＭＳ 明朝"/>
          <w:color w:val="auto"/>
          <w:sz w:val="24"/>
          <w:szCs w:val="24"/>
        </w:rPr>
      </w:pPr>
      <w:r>
        <w:rPr>
          <w:rFonts w:ascii="ＭＳ 明朝" w:eastAsia="ＭＳ 明朝" w:hAnsi="ＭＳ 明朝" w:cs="ＭＳ 明朝" w:hint="eastAsia"/>
          <w:color w:val="auto"/>
          <w:sz w:val="24"/>
          <w:szCs w:val="24"/>
        </w:rPr>
        <w:t>④</w:t>
      </w:r>
      <w:r w:rsidRPr="00162122">
        <w:rPr>
          <w:rFonts w:hAnsi="ＭＳ 明朝" w:cs="ＭＳ 明朝" w:hint="eastAsia"/>
          <w:color w:val="auto"/>
          <w:sz w:val="24"/>
          <w:szCs w:val="24"/>
        </w:rPr>
        <w:t xml:space="preserve">　</w:t>
      </w:r>
      <w:r w:rsidR="00223680" w:rsidRPr="00162122">
        <w:rPr>
          <w:rFonts w:hAnsi="ＭＳ 明朝" w:cs="ＭＳ 明朝" w:hint="eastAsia"/>
          <w:color w:val="auto"/>
          <w:sz w:val="24"/>
          <w:szCs w:val="24"/>
        </w:rPr>
        <w:t>第2</w:t>
      </w:r>
      <w:r w:rsidR="004A6E59" w:rsidRPr="00162122">
        <w:rPr>
          <w:rFonts w:hAnsi="ＭＳ 明朝" w:cs="ＭＳ 明朝" w:hint="eastAsia"/>
          <w:color w:val="auto"/>
          <w:sz w:val="24"/>
          <w:szCs w:val="24"/>
        </w:rPr>
        <w:t>トレーニング室は衝撃吸収が出来るプラットフォーム</w:t>
      </w:r>
      <w:r w:rsidR="00D30A7E" w:rsidRPr="00162122">
        <w:rPr>
          <w:rFonts w:hAnsi="ＭＳ 明朝" w:cs="ＭＳ 明朝" w:hint="eastAsia"/>
          <w:color w:val="auto"/>
          <w:sz w:val="24"/>
          <w:szCs w:val="24"/>
        </w:rPr>
        <w:t>が</w:t>
      </w:r>
      <w:r w:rsidR="00223680" w:rsidRPr="00162122">
        <w:rPr>
          <w:rFonts w:hAnsi="ＭＳ 明朝" w:cs="ＭＳ 明朝" w:hint="eastAsia"/>
          <w:color w:val="auto"/>
          <w:sz w:val="24"/>
          <w:szCs w:val="24"/>
        </w:rPr>
        <w:t>ありません。いかなる場</w:t>
      </w:r>
    </w:p>
    <w:p w:rsidR="00162122" w:rsidRDefault="00223680" w:rsidP="00162122">
      <w:pPr>
        <w:ind w:firstLineChars="300" w:firstLine="762"/>
        <w:jc w:val="left"/>
        <w:rPr>
          <w:rFonts w:hAnsi="ＭＳ 明朝" w:cs="ＭＳ 明朝"/>
          <w:color w:val="auto"/>
          <w:sz w:val="24"/>
          <w:szCs w:val="24"/>
        </w:rPr>
      </w:pPr>
      <w:r w:rsidRPr="00162122">
        <w:rPr>
          <w:rFonts w:hAnsi="ＭＳ 明朝" w:cs="ＭＳ 明朝" w:hint="eastAsia"/>
          <w:color w:val="auto"/>
          <w:sz w:val="24"/>
          <w:szCs w:val="24"/>
        </w:rPr>
        <w:t>合でもウェイトを落下させないようにお願い致します。</w:t>
      </w:r>
      <w:r w:rsidR="004A6E59" w:rsidRPr="00162122">
        <w:rPr>
          <w:rFonts w:hAnsi="ＭＳ 明朝" w:cs="ＭＳ 明朝" w:hint="eastAsia"/>
          <w:color w:val="auto"/>
          <w:sz w:val="24"/>
          <w:szCs w:val="24"/>
        </w:rPr>
        <w:t>落下が伴う</w:t>
      </w:r>
      <w:r w:rsidR="00D30A7E" w:rsidRPr="00162122">
        <w:rPr>
          <w:rFonts w:hAnsi="ＭＳ 明朝" w:cs="ＭＳ 明朝" w:hint="eastAsia"/>
          <w:color w:val="auto"/>
          <w:sz w:val="24"/>
          <w:szCs w:val="24"/>
        </w:rPr>
        <w:t>パワーリフティング</w:t>
      </w:r>
      <w:r w:rsidR="00162122">
        <w:rPr>
          <w:rFonts w:hAnsi="ＭＳ 明朝" w:cs="ＭＳ 明朝" w:hint="eastAsia"/>
          <w:color w:val="auto"/>
          <w:sz w:val="24"/>
          <w:szCs w:val="24"/>
        </w:rPr>
        <w:t>等</w:t>
      </w:r>
    </w:p>
    <w:p w:rsidR="00CC082B" w:rsidRDefault="004A6E59" w:rsidP="00CC082B">
      <w:pPr>
        <w:ind w:firstLineChars="300" w:firstLine="762"/>
        <w:jc w:val="left"/>
        <w:rPr>
          <w:rFonts w:hAnsi="ＭＳ 明朝" w:cs="ＭＳ 明朝"/>
          <w:color w:val="auto"/>
          <w:sz w:val="24"/>
          <w:szCs w:val="24"/>
        </w:rPr>
      </w:pPr>
      <w:r w:rsidRPr="00162122">
        <w:rPr>
          <w:rFonts w:hAnsi="ＭＳ 明朝" w:cs="ＭＳ 明朝" w:hint="eastAsia"/>
          <w:color w:val="auto"/>
          <w:sz w:val="24"/>
          <w:szCs w:val="24"/>
        </w:rPr>
        <w:t>を希望の場合は</w:t>
      </w:r>
      <w:r w:rsidR="00EC6190">
        <w:rPr>
          <w:rFonts w:hAnsi="ＭＳ 明朝" w:cs="ＭＳ 明朝" w:hint="eastAsia"/>
          <w:color w:val="auto"/>
          <w:sz w:val="24"/>
          <w:szCs w:val="24"/>
        </w:rPr>
        <w:t>、第</w:t>
      </w:r>
      <w:r w:rsidR="00EC6190">
        <w:rPr>
          <w:rFonts w:ascii="ＭＳ 明朝" w:eastAsia="ＭＳ 明朝" w:hAnsi="ＭＳ 明朝" w:cs="ＭＳ 明朝" w:hint="eastAsia"/>
          <w:color w:val="auto"/>
          <w:sz w:val="24"/>
          <w:szCs w:val="24"/>
        </w:rPr>
        <w:t>1</w:t>
      </w:r>
      <w:r w:rsidRPr="00162122">
        <w:rPr>
          <w:rFonts w:hAnsi="ＭＳ 明朝" w:cs="ＭＳ 明朝" w:hint="eastAsia"/>
          <w:color w:val="auto"/>
          <w:sz w:val="24"/>
          <w:szCs w:val="24"/>
        </w:rPr>
        <w:t>トレーニング室</w:t>
      </w:r>
      <w:r w:rsidR="00D30A7E" w:rsidRPr="00162122">
        <w:rPr>
          <w:rFonts w:hAnsi="ＭＳ 明朝" w:cs="ＭＳ 明朝" w:hint="eastAsia"/>
          <w:color w:val="auto"/>
          <w:sz w:val="24"/>
          <w:szCs w:val="24"/>
        </w:rPr>
        <w:t>をご利用</w:t>
      </w:r>
      <w:r w:rsidRPr="00162122">
        <w:rPr>
          <w:rFonts w:hAnsi="ＭＳ 明朝" w:cs="ＭＳ 明朝" w:hint="eastAsia"/>
          <w:color w:val="auto"/>
          <w:sz w:val="24"/>
          <w:szCs w:val="24"/>
        </w:rPr>
        <w:t>ください。</w:t>
      </w:r>
    </w:p>
    <w:p w:rsidR="00CC082B" w:rsidRDefault="00CC082B" w:rsidP="00CC082B">
      <w:pPr>
        <w:ind w:firstLineChars="100" w:firstLine="254"/>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5</w:t>
      </w:r>
      <w:r>
        <w:rPr>
          <w:rFonts w:hAnsi="ＭＳ 明朝" w:cs="ＭＳ 明朝" w:hint="eastAsia"/>
          <w:color w:val="auto"/>
          <w:sz w:val="24"/>
          <w:szCs w:val="24"/>
        </w:rPr>
        <w:t>）　ベンチプレス、フラットベンチ</w:t>
      </w:r>
    </w:p>
    <w:p w:rsidR="00CC082B" w:rsidRDefault="00CC082B" w:rsidP="00CC082B">
      <w:pPr>
        <w:ind w:firstLineChars="200" w:firstLine="508"/>
        <w:jc w:val="left"/>
        <w:rPr>
          <w:rFonts w:hAnsi="ＭＳ 明朝" w:cs="ＭＳ 明朝"/>
          <w:color w:val="auto"/>
          <w:sz w:val="24"/>
          <w:szCs w:val="24"/>
        </w:rPr>
      </w:pPr>
      <w:r>
        <w:rPr>
          <w:rFonts w:hAnsi="ＭＳ 明朝" w:cs="ＭＳ 明朝" w:hint="eastAsia"/>
          <w:color w:val="auto"/>
          <w:sz w:val="24"/>
          <w:szCs w:val="24"/>
        </w:rPr>
        <w:t xml:space="preserve">①　</w:t>
      </w:r>
      <w:r w:rsidR="0039721B" w:rsidRPr="00162213">
        <w:rPr>
          <w:rFonts w:hAnsi="ＭＳ 明朝" w:cs="ＭＳ 明朝" w:hint="eastAsia"/>
          <w:color w:val="auto"/>
          <w:sz w:val="24"/>
          <w:szCs w:val="24"/>
        </w:rPr>
        <w:t>移動</w:t>
      </w:r>
      <w:r w:rsidR="00F51BAF">
        <w:rPr>
          <w:rFonts w:hAnsi="ＭＳ 明朝" w:cs="ＭＳ 明朝" w:hint="eastAsia"/>
          <w:color w:val="auto"/>
          <w:sz w:val="24"/>
          <w:szCs w:val="24"/>
        </w:rPr>
        <w:t>させた場合は</w:t>
      </w:r>
      <w:r w:rsidR="00223680" w:rsidRPr="00162213">
        <w:rPr>
          <w:rFonts w:hAnsi="ＭＳ 明朝" w:cs="ＭＳ 明朝" w:hint="eastAsia"/>
          <w:color w:val="auto"/>
          <w:sz w:val="24"/>
          <w:szCs w:val="24"/>
        </w:rPr>
        <w:t>元の位置に戻してください。</w:t>
      </w:r>
    </w:p>
    <w:p w:rsidR="00CC082B" w:rsidRDefault="00CC082B" w:rsidP="00775457">
      <w:pPr>
        <w:ind w:firstLineChars="200" w:firstLine="508"/>
        <w:jc w:val="left"/>
        <w:rPr>
          <w:rFonts w:hAnsi="ＭＳ 明朝" w:cs="ＭＳ 明朝"/>
          <w:color w:val="auto"/>
          <w:sz w:val="24"/>
          <w:szCs w:val="24"/>
        </w:rPr>
      </w:pPr>
      <w:r>
        <w:rPr>
          <w:rFonts w:hAnsi="ＭＳ 明朝" w:cs="ＭＳ 明朝" w:hint="eastAsia"/>
          <w:color w:val="auto"/>
          <w:sz w:val="24"/>
          <w:szCs w:val="24"/>
        </w:rPr>
        <w:lastRenderedPageBreak/>
        <w:t xml:space="preserve">②　</w:t>
      </w:r>
      <w:r w:rsidR="0039721B" w:rsidRPr="00162213">
        <w:rPr>
          <w:rFonts w:hAnsi="ＭＳ 明朝" w:cs="ＭＳ 明朝" w:hint="eastAsia"/>
          <w:color w:val="auto"/>
          <w:sz w:val="24"/>
          <w:szCs w:val="24"/>
        </w:rPr>
        <w:t>使用後はアルコール</w:t>
      </w:r>
      <w:r>
        <w:rPr>
          <w:rFonts w:hAnsi="ＭＳ 明朝" w:cs="ＭＳ 明朝" w:hint="eastAsia"/>
          <w:color w:val="auto"/>
          <w:sz w:val="24"/>
          <w:szCs w:val="24"/>
        </w:rPr>
        <w:t>で</w:t>
      </w:r>
      <w:r w:rsidR="003E516F">
        <w:rPr>
          <w:rFonts w:hAnsi="ＭＳ 明朝" w:cs="ＭＳ 明朝" w:hint="eastAsia"/>
          <w:color w:val="auto"/>
          <w:sz w:val="24"/>
          <w:szCs w:val="24"/>
        </w:rPr>
        <w:t>シートを</w:t>
      </w:r>
      <w:r w:rsidR="00223680" w:rsidRPr="00162213">
        <w:rPr>
          <w:rFonts w:hAnsi="ＭＳ 明朝" w:cs="ＭＳ 明朝" w:hint="eastAsia"/>
          <w:color w:val="auto"/>
          <w:sz w:val="24"/>
          <w:szCs w:val="24"/>
        </w:rPr>
        <w:t>拭いてください。</w:t>
      </w:r>
    </w:p>
    <w:p w:rsidR="00CC082B" w:rsidRDefault="00CC082B" w:rsidP="00CC082B">
      <w:pPr>
        <w:ind w:firstLineChars="100" w:firstLine="254"/>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6</w:t>
      </w:r>
      <w:r>
        <w:rPr>
          <w:rFonts w:hAnsi="ＭＳ 明朝" w:cs="ＭＳ 明朝" w:hint="eastAsia"/>
          <w:color w:val="auto"/>
          <w:sz w:val="24"/>
          <w:szCs w:val="24"/>
        </w:rPr>
        <w:t xml:space="preserve">）　</w:t>
      </w:r>
      <w:r w:rsidR="00223680" w:rsidRPr="00162213">
        <w:rPr>
          <w:rFonts w:hAnsi="ＭＳ 明朝" w:cs="ＭＳ 明朝" w:hint="eastAsia"/>
          <w:color w:val="auto"/>
          <w:sz w:val="24"/>
          <w:szCs w:val="24"/>
        </w:rPr>
        <w:t>ストレッチマット</w:t>
      </w:r>
    </w:p>
    <w:p w:rsidR="00CC082B" w:rsidRDefault="00CC082B" w:rsidP="00CC082B">
      <w:pPr>
        <w:ind w:firstLineChars="200" w:firstLine="508"/>
        <w:jc w:val="left"/>
        <w:rPr>
          <w:rFonts w:hAnsi="ＭＳ 明朝" w:cs="ＭＳ 明朝"/>
          <w:color w:val="auto"/>
          <w:sz w:val="24"/>
          <w:szCs w:val="24"/>
        </w:rPr>
      </w:pPr>
      <w:r>
        <w:rPr>
          <w:rFonts w:hAnsi="ＭＳ 明朝" w:cs="ＭＳ 明朝" w:hint="eastAsia"/>
          <w:color w:val="auto"/>
          <w:sz w:val="24"/>
          <w:szCs w:val="24"/>
        </w:rPr>
        <w:t xml:space="preserve">①　</w:t>
      </w:r>
      <w:r w:rsidR="00223680" w:rsidRPr="00162213">
        <w:rPr>
          <w:rFonts w:hAnsi="ＭＳ 明朝" w:cs="ＭＳ 明朝" w:hint="eastAsia"/>
          <w:color w:val="auto"/>
          <w:sz w:val="24"/>
          <w:szCs w:val="24"/>
        </w:rPr>
        <w:t>フロアに座ったり、寝転がったりする際は必ず</w:t>
      </w:r>
      <w:r w:rsidR="00DC7AFC" w:rsidRPr="00162213">
        <w:rPr>
          <w:rFonts w:hAnsi="ＭＳ 明朝" w:cs="ＭＳ 明朝" w:hint="eastAsia"/>
          <w:color w:val="auto"/>
          <w:sz w:val="24"/>
          <w:szCs w:val="24"/>
        </w:rPr>
        <w:t>ストレッチマットを</w:t>
      </w:r>
      <w:r w:rsidR="00223680" w:rsidRPr="00162213">
        <w:rPr>
          <w:rFonts w:hAnsi="ＭＳ 明朝" w:cs="ＭＳ 明朝" w:hint="eastAsia"/>
          <w:color w:val="auto"/>
          <w:sz w:val="24"/>
          <w:szCs w:val="24"/>
        </w:rPr>
        <w:t>使用してください。</w:t>
      </w:r>
    </w:p>
    <w:p w:rsidR="00980B2F" w:rsidRDefault="00CC082B" w:rsidP="00980B2F">
      <w:pPr>
        <w:ind w:firstLineChars="200" w:firstLine="508"/>
        <w:jc w:val="left"/>
        <w:rPr>
          <w:rFonts w:hAnsi="ＭＳ 明朝" w:cs="ＭＳ 明朝"/>
          <w:color w:val="auto"/>
          <w:sz w:val="24"/>
          <w:szCs w:val="24"/>
        </w:rPr>
      </w:pPr>
      <w:r>
        <w:rPr>
          <w:rFonts w:hAnsi="ＭＳ 明朝" w:cs="ＭＳ 明朝" w:hint="eastAsia"/>
          <w:color w:val="auto"/>
          <w:sz w:val="24"/>
          <w:szCs w:val="24"/>
        </w:rPr>
        <w:t>②　使用後は</w:t>
      </w:r>
      <w:r w:rsidR="00F668CD" w:rsidRPr="00162213">
        <w:rPr>
          <w:rFonts w:hAnsi="ＭＳ 明朝" w:cs="ＭＳ 明朝" w:hint="eastAsia"/>
          <w:color w:val="auto"/>
          <w:sz w:val="24"/>
          <w:szCs w:val="24"/>
        </w:rPr>
        <w:t>アルコール</w:t>
      </w:r>
      <w:r>
        <w:rPr>
          <w:rFonts w:hAnsi="ＭＳ 明朝" w:cs="ＭＳ 明朝" w:hint="eastAsia"/>
          <w:color w:val="auto"/>
          <w:sz w:val="24"/>
          <w:szCs w:val="24"/>
        </w:rPr>
        <w:t>で</w:t>
      </w:r>
      <w:r w:rsidR="00F668CD" w:rsidRPr="00162213">
        <w:rPr>
          <w:rFonts w:hAnsi="ＭＳ 明朝" w:cs="ＭＳ 明朝" w:hint="eastAsia"/>
          <w:color w:val="auto"/>
          <w:sz w:val="24"/>
          <w:szCs w:val="24"/>
        </w:rPr>
        <w:t>マット全体を拭いてください。</w:t>
      </w:r>
    </w:p>
    <w:p w:rsidR="00AF7028" w:rsidRDefault="00980B2F" w:rsidP="00AF7028">
      <w:pPr>
        <w:ind w:firstLineChars="100" w:firstLine="254"/>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7</w:t>
      </w:r>
      <w:r>
        <w:rPr>
          <w:rFonts w:hAnsi="ＭＳ 明朝" w:cs="ＭＳ 明朝" w:hint="eastAsia"/>
          <w:color w:val="auto"/>
          <w:sz w:val="24"/>
          <w:szCs w:val="24"/>
        </w:rPr>
        <w:t xml:space="preserve">）　</w:t>
      </w:r>
      <w:r w:rsidR="00CC082B" w:rsidRPr="00CC082B">
        <w:rPr>
          <w:rFonts w:hAnsi="ＭＳ 明朝" w:cs="ＭＳ 明朝" w:hint="eastAsia"/>
          <w:color w:val="auto"/>
          <w:sz w:val="24"/>
          <w:szCs w:val="24"/>
        </w:rPr>
        <w:t>人工芝</w:t>
      </w:r>
    </w:p>
    <w:p w:rsidR="00AF7028" w:rsidRDefault="00980B2F" w:rsidP="00AF7028">
      <w:pPr>
        <w:ind w:firstLineChars="200" w:firstLine="508"/>
        <w:jc w:val="left"/>
        <w:rPr>
          <w:rFonts w:hAnsi="ＭＳ 明朝" w:cs="ＭＳ 明朝"/>
          <w:color w:val="auto"/>
          <w:sz w:val="24"/>
          <w:szCs w:val="24"/>
        </w:rPr>
      </w:pPr>
      <w:r>
        <w:rPr>
          <w:rFonts w:hAnsi="ＭＳ 明朝" w:cs="ＭＳ 明朝" w:hint="eastAsia"/>
          <w:color w:val="auto"/>
          <w:sz w:val="24"/>
          <w:szCs w:val="24"/>
        </w:rPr>
        <w:t>①　一ヶ</w:t>
      </w:r>
      <w:r w:rsidR="00CC082B" w:rsidRPr="00CC082B">
        <w:rPr>
          <w:rFonts w:hAnsi="ＭＳ 明朝" w:cs="ＭＳ 明朝" w:hint="eastAsia"/>
          <w:color w:val="auto"/>
          <w:sz w:val="24"/>
          <w:szCs w:val="24"/>
        </w:rPr>
        <w:t>所のみに負担がかからないように、ドリルなどを行う際は場所を移動しながら使</w:t>
      </w:r>
    </w:p>
    <w:p w:rsidR="00AF7028" w:rsidRDefault="00CC082B" w:rsidP="00AF7028">
      <w:pPr>
        <w:ind w:firstLineChars="300" w:firstLine="762"/>
        <w:jc w:val="left"/>
        <w:rPr>
          <w:rFonts w:hAnsi="ＭＳ 明朝" w:cs="ＭＳ 明朝"/>
          <w:color w:val="auto"/>
          <w:sz w:val="24"/>
          <w:szCs w:val="24"/>
        </w:rPr>
      </w:pPr>
      <w:r w:rsidRPr="00CC082B">
        <w:rPr>
          <w:rFonts w:hAnsi="ＭＳ 明朝" w:cs="ＭＳ 明朝" w:hint="eastAsia"/>
          <w:color w:val="auto"/>
          <w:sz w:val="24"/>
          <w:szCs w:val="24"/>
        </w:rPr>
        <w:t>用してください。</w:t>
      </w:r>
    </w:p>
    <w:p w:rsidR="00AF7028" w:rsidRDefault="00AF7028" w:rsidP="00AF7028">
      <w:pPr>
        <w:ind w:firstLineChars="200" w:firstLine="508"/>
        <w:jc w:val="left"/>
        <w:rPr>
          <w:rFonts w:hAnsi="ＭＳ 明朝" w:cs="ＭＳ 明朝"/>
          <w:color w:val="auto"/>
          <w:sz w:val="24"/>
          <w:szCs w:val="24"/>
        </w:rPr>
      </w:pPr>
      <w:r>
        <w:rPr>
          <w:rFonts w:hAnsi="ＭＳ 明朝" w:cs="ＭＳ 明朝" w:hint="eastAsia"/>
          <w:color w:val="auto"/>
          <w:sz w:val="24"/>
          <w:szCs w:val="24"/>
        </w:rPr>
        <w:t xml:space="preserve">②　</w:t>
      </w:r>
      <w:r w:rsidR="00CC082B" w:rsidRPr="00CC082B">
        <w:rPr>
          <w:rFonts w:hAnsi="ＭＳ 明朝" w:cs="ＭＳ 明朝" w:hint="eastAsia"/>
          <w:color w:val="auto"/>
          <w:sz w:val="24"/>
          <w:szCs w:val="24"/>
        </w:rPr>
        <w:t>ストレッチ</w:t>
      </w:r>
      <w:r w:rsidR="00AD4706">
        <w:rPr>
          <w:rFonts w:hAnsi="ＭＳ 明朝" w:cs="ＭＳ 明朝" w:hint="eastAsia"/>
          <w:color w:val="auto"/>
          <w:sz w:val="24"/>
          <w:szCs w:val="24"/>
        </w:rPr>
        <w:t>等でご利用できますが、</w:t>
      </w:r>
      <w:r w:rsidR="00CC082B" w:rsidRPr="00CC082B">
        <w:rPr>
          <w:rFonts w:hAnsi="ＭＳ 明朝" w:cs="ＭＳ 明朝" w:hint="eastAsia"/>
          <w:color w:val="auto"/>
          <w:sz w:val="24"/>
          <w:szCs w:val="24"/>
        </w:rPr>
        <w:t>長時間の休憩などの利用はご遠慮ください。</w:t>
      </w:r>
    </w:p>
    <w:p w:rsidR="00AF7028" w:rsidRDefault="00AF7028" w:rsidP="00AF7028">
      <w:pPr>
        <w:ind w:firstLineChars="100" w:firstLine="254"/>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8</w:t>
      </w:r>
      <w:r>
        <w:rPr>
          <w:rFonts w:hAnsi="ＭＳ 明朝" w:cs="ＭＳ 明朝" w:hint="eastAsia"/>
          <w:color w:val="auto"/>
          <w:sz w:val="24"/>
          <w:szCs w:val="24"/>
        </w:rPr>
        <w:t>）　雨天走路</w:t>
      </w:r>
    </w:p>
    <w:p w:rsidR="00B21921" w:rsidRDefault="00AF7028" w:rsidP="00B21921">
      <w:pPr>
        <w:ind w:leftChars="300" w:left="702"/>
        <w:jc w:val="left"/>
        <w:rPr>
          <w:rFonts w:hAnsi="ＭＳ 明朝" w:cs="ＭＳ 明朝"/>
          <w:color w:val="auto"/>
          <w:sz w:val="24"/>
          <w:szCs w:val="24"/>
        </w:rPr>
      </w:pPr>
      <w:r>
        <w:rPr>
          <w:rFonts w:hAnsi="ＭＳ 明朝" w:cs="ＭＳ 明朝" w:hint="eastAsia"/>
          <w:color w:val="auto"/>
          <w:sz w:val="24"/>
          <w:szCs w:val="24"/>
        </w:rPr>
        <w:t xml:space="preserve">・　</w:t>
      </w:r>
      <w:r w:rsidR="00CC082B" w:rsidRPr="00162213">
        <w:rPr>
          <w:rFonts w:hAnsi="ＭＳ 明朝" w:cs="ＭＳ 明朝" w:hint="eastAsia"/>
          <w:color w:val="auto"/>
          <w:sz w:val="24"/>
          <w:szCs w:val="24"/>
        </w:rPr>
        <w:t>第1トレーニング室との共存エリアです。他の利用者がいる場合は</w:t>
      </w:r>
      <w:r w:rsidR="00AD4706">
        <w:rPr>
          <w:rFonts w:hAnsi="ＭＳ 明朝" w:cs="ＭＳ 明朝" w:hint="eastAsia"/>
          <w:color w:val="auto"/>
          <w:sz w:val="24"/>
          <w:szCs w:val="24"/>
        </w:rPr>
        <w:t>、</w:t>
      </w:r>
      <w:r w:rsidR="00CC082B" w:rsidRPr="00162213">
        <w:rPr>
          <w:rFonts w:hAnsi="ＭＳ 明朝" w:cs="ＭＳ 明朝" w:hint="eastAsia"/>
          <w:color w:val="auto"/>
          <w:sz w:val="24"/>
          <w:szCs w:val="24"/>
        </w:rPr>
        <w:t>譲り合っての使用をお願い致します。調整等が必要な場合は</w:t>
      </w:r>
      <w:r w:rsidR="003E516F">
        <w:rPr>
          <w:rFonts w:hAnsi="ＭＳ 明朝" w:cs="ＭＳ 明朝" w:hint="eastAsia"/>
          <w:color w:val="auto"/>
          <w:sz w:val="24"/>
          <w:szCs w:val="24"/>
        </w:rPr>
        <w:t>、</w:t>
      </w:r>
      <w:r>
        <w:rPr>
          <w:rFonts w:hAnsi="ＭＳ 明朝" w:cs="ＭＳ 明朝" w:hint="eastAsia"/>
          <w:color w:val="auto"/>
          <w:sz w:val="24"/>
          <w:szCs w:val="24"/>
        </w:rPr>
        <w:t>職員</w:t>
      </w:r>
      <w:r w:rsidR="00CC082B" w:rsidRPr="00162213">
        <w:rPr>
          <w:rFonts w:hAnsi="ＭＳ 明朝" w:cs="ＭＳ 明朝" w:hint="eastAsia"/>
          <w:color w:val="auto"/>
          <w:sz w:val="24"/>
          <w:szCs w:val="24"/>
        </w:rPr>
        <w:t>にご相談ください。</w:t>
      </w:r>
    </w:p>
    <w:p w:rsidR="00B21921" w:rsidRDefault="0055361E" w:rsidP="00B21921">
      <w:pPr>
        <w:jc w:val="left"/>
        <w:rPr>
          <w:rFonts w:hAnsi="ＭＳ 明朝" w:cs="ＭＳ 明朝"/>
          <w:color w:val="auto"/>
          <w:sz w:val="24"/>
          <w:szCs w:val="24"/>
        </w:rPr>
      </w:pPr>
      <w:r>
        <w:rPr>
          <w:rFonts w:hAnsi="ＭＳ 明朝" w:cs="ＭＳ 明朝" w:hint="eastAsia"/>
          <w:color w:val="auto"/>
          <w:sz w:val="24"/>
          <w:szCs w:val="24"/>
        </w:rPr>
        <w:t>3</w:t>
      </w:r>
      <w:r w:rsidR="00B21921">
        <w:rPr>
          <w:rFonts w:hAnsi="ＭＳ 明朝" w:cs="ＭＳ 明朝" w:hint="eastAsia"/>
          <w:color w:val="auto"/>
          <w:sz w:val="24"/>
          <w:szCs w:val="24"/>
        </w:rPr>
        <w:t xml:space="preserve">　</w:t>
      </w:r>
      <w:r w:rsidR="00F668CD" w:rsidRPr="00162213">
        <w:rPr>
          <w:rFonts w:hAnsi="ＭＳ 明朝" w:cs="ＭＳ 明朝" w:hint="eastAsia"/>
          <w:color w:val="auto"/>
          <w:sz w:val="24"/>
          <w:szCs w:val="24"/>
        </w:rPr>
        <w:t>注意事項</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1</w:t>
      </w:r>
      <w:r>
        <w:rPr>
          <w:rFonts w:hAnsi="ＭＳ 明朝" w:cs="ＭＳ 明朝" w:hint="eastAsia"/>
          <w:color w:val="auto"/>
          <w:sz w:val="24"/>
          <w:szCs w:val="24"/>
        </w:rPr>
        <w:t xml:space="preserve">）　</w:t>
      </w:r>
      <w:r w:rsidR="00F668CD" w:rsidRPr="00162213">
        <w:rPr>
          <w:rFonts w:hAnsi="ＭＳ 明朝" w:cs="ＭＳ 明朝" w:hint="eastAsia"/>
          <w:color w:val="auto"/>
          <w:sz w:val="24"/>
          <w:szCs w:val="24"/>
        </w:rPr>
        <w:t>土足・裸足厳禁です。</w:t>
      </w:r>
      <w:r w:rsidR="007A18F5">
        <w:rPr>
          <w:rFonts w:hAnsi="ＭＳ 明朝" w:cs="ＭＳ 明朝" w:hint="eastAsia"/>
          <w:color w:val="auto"/>
          <w:sz w:val="24"/>
          <w:szCs w:val="24"/>
        </w:rPr>
        <w:t>入口</w:t>
      </w:r>
      <w:r w:rsidR="00F668CD" w:rsidRPr="00162213">
        <w:rPr>
          <w:rFonts w:hAnsi="ＭＳ 明朝" w:cs="ＭＳ 明朝" w:hint="eastAsia"/>
          <w:color w:val="auto"/>
          <w:sz w:val="24"/>
          <w:szCs w:val="24"/>
        </w:rPr>
        <w:t>で内履きに履き替えてください。</w:t>
      </w:r>
      <w:r w:rsidR="003E516F">
        <w:rPr>
          <w:rFonts w:hAnsi="ＭＳ 明朝" w:cs="ＭＳ 明朝" w:hint="eastAsia"/>
          <w:color w:val="auto"/>
          <w:sz w:val="24"/>
          <w:szCs w:val="24"/>
        </w:rPr>
        <w:t>フロア</w:t>
      </w:r>
      <w:r w:rsidR="00420825">
        <w:rPr>
          <w:rFonts w:hAnsi="ＭＳ 明朝" w:cs="ＭＳ 明朝" w:hint="eastAsia"/>
          <w:color w:val="auto"/>
          <w:sz w:val="24"/>
          <w:szCs w:val="24"/>
        </w:rPr>
        <w:t>の材質は</w:t>
      </w:r>
      <w:r w:rsidR="003E516F">
        <w:rPr>
          <w:rFonts w:hAnsi="ＭＳ 明朝" w:cs="ＭＳ 明朝" w:hint="eastAsia"/>
          <w:color w:val="auto"/>
          <w:sz w:val="24"/>
          <w:szCs w:val="24"/>
        </w:rPr>
        <w:t>大会等で使用されている</w:t>
      </w:r>
      <w:r w:rsidR="00420825">
        <w:rPr>
          <w:rFonts w:hAnsi="ＭＳ 明朝" w:cs="ＭＳ 明朝" w:hint="eastAsia"/>
          <w:color w:val="auto"/>
          <w:sz w:val="24"/>
          <w:szCs w:val="24"/>
        </w:rPr>
        <w:t>ものですが</w:t>
      </w:r>
      <w:r w:rsidR="003E516F">
        <w:rPr>
          <w:rFonts w:hAnsi="ＭＳ 明朝" w:cs="ＭＳ 明朝" w:hint="eastAsia"/>
          <w:color w:val="auto"/>
          <w:sz w:val="24"/>
          <w:szCs w:val="24"/>
        </w:rPr>
        <w:t>、</w:t>
      </w:r>
      <w:r w:rsidR="00D4391B" w:rsidRPr="00162213">
        <w:rPr>
          <w:rFonts w:hAnsi="ＭＳ 明朝" w:cs="ＭＳ 明朝" w:hint="eastAsia"/>
          <w:color w:val="auto"/>
          <w:sz w:val="24"/>
          <w:szCs w:val="24"/>
        </w:rPr>
        <w:t>グリップ</w:t>
      </w:r>
      <w:r w:rsidR="003E516F">
        <w:rPr>
          <w:rFonts w:hAnsi="ＭＳ 明朝" w:cs="ＭＳ 明朝" w:hint="eastAsia"/>
          <w:color w:val="auto"/>
          <w:sz w:val="24"/>
          <w:szCs w:val="24"/>
        </w:rPr>
        <w:t>特性</w:t>
      </w:r>
      <w:r w:rsidR="0026160C">
        <w:rPr>
          <w:rFonts w:hAnsi="ＭＳ 明朝" w:cs="ＭＳ 明朝" w:hint="eastAsia"/>
          <w:color w:val="auto"/>
          <w:sz w:val="24"/>
          <w:szCs w:val="24"/>
        </w:rPr>
        <w:t>が</w:t>
      </w:r>
      <w:r w:rsidR="00D4391B" w:rsidRPr="00162213">
        <w:rPr>
          <w:rFonts w:hAnsi="ＭＳ 明朝" w:cs="ＭＳ 明朝" w:hint="eastAsia"/>
          <w:color w:val="auto"/>
          <w:sz w:val="24"/>
          <w:szCs w:val="24"/>
        </w:rPr>
        <w:t>低</w:t>
      </w:r>
      <w:r w:rsidR="0026160C">
        <w:rPr>
          <w:rFonts w:hAnsi="ＭＳ 明朝" w:cs="ＭＳ 明朝" w:hint="eastAsia"/>
          <w:color w:val="auto"/>
          <w:sz w:val="24"/>
          <w:szCs w:val="24"/>
        </w:rPr>
        <w:t>いものや</w:t>
      </w:r>
      <w:r w:rsidR="00D4391B" w:rsidRPr="00162213">
        <w:rPr>
          <w:rFonts w:hAnsi="ＭＳ 明朝" w:cs="ＭＳ 明朝" w:hint="eastAsia"/>
          <w:color w:val="auto"/>
          <w:sz w:val="24"/>
          <w:szCs w:val="24"/>
        </w:rPr>
        <w:t>、経年劣化で靴裏がすり減っているシューズ等で切り返し動作をすると滑る場合があります。また、物の上に乗ると滑りやすいので</w:t>
      </w:r>
      <w:r w:rsidR="00AD4706">
        <w:rPr>
          <w:rFonts w:hAnsi="ＭＳ 明朝" w:cs="ＭＳ 明朝" w:hint="eastAsia"/>
          <w:color w:val="auto"/>
          <w:sz w:val="24"/>
          <w:szCs w:val="24"/>
        </w:rPr>
        <w:t>、</w:t>
      </w:r>
      <w:r w:rsidR="00D4391B" w:rsidRPr="00162213">
        <w:rPr>
          <w:rFonts w:hAnsi="ＭＳ 明朝" w:cs="ＭＳ 明朝" w:hint="eastAsia"/>
          <w:color w:val="auto"/>
          <w:sz w:val="24"/>
          <w:szCs w:val="24"/>
        </w:rPr>
        <w:t>コーンやラダーを使用する際はマットの上で行う事をお薦めします。</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2</w:t>
      </w:r>
      <w:r>
        <w:rPr>
          <w:rFonts w:hAnsi="ＭＳ 明朝" w:cs="ＭＳ 明朝" w:hint="eastAsia"/>
          <w:color w:val="auto"/>
          <w:sz w:val="24"/>
          <w:szCs w:val="24"/>
        </w:rPr>
        <w:t xml:space="preserve">）　</w:t>
      </w:r>
      <w:r w:rsidR="00F668CD" w:rsidRPr="00162213">
        <w:rPr>
          <w:rFonts w:hAnsi="ＭＳ 明朝" w:cs="ＭＳ 明朝" w:hint="eastAsia"/>
          <w:color w:val="auto"/>
          <w:sz w:val="24"/>
          <w:szCs w:val="24"/>
        </w:rPr>
        <w:t>来館の際、荷物は最小限にしていただき、持ち込んだ荷物は荷物ロッカー、もしくはその周辺に置いてください。</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3</w:t>
      </w:r>
      <w:r>
        <w:rPr>
          <w:rFonts w:hAnsi="ＭＳ 明朝" w:cs="ＭＳ 明朝" w:hint="eastAsia"/>
          <w:color w:val="auto"/>
          <w:sz w:val="24"/>
          <w:szCs w:val="24"/>
        </w:rPr>
        <w:t xml:space="preserve">）　</w:t>
      </w:r>
      <w:r w:rsidR="00F668CD" w:rsidRPr="00162213">
        <w:rPr>
          <w:rFonts w:hAnsi="ＭＳ 明朝" w:cs="ＭＳ 明朝" w:hint="eastAsia"/>
          <w:color w:val="auto"/>
          <w:sz w:val="24"/>
          <w:szCs w:val="24"/>
        </w:rPr>
        <w:t>貴重品の管理は各自徹底してください。</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4</w:t>
      </w:r>
      <w:r>
        <w:rPr>
          <w:rFonts w:hAnsi="ＭＳ 明朝" w:cs="ＭＳ 明朝" w:hint="eastAsia"/>
          <w:color w:val="auto"/>
          <w:sz w:val="24"/>
          <w:szCs w:val="24"/>
        </w:rPr>
        <w:t xml:space="preserve">）　</w:t>
      </w:r>
      <w:r w:rsidR="00F668CD" w:rsidRPr="00162213">
        <w:rPr>
          <w:rFonts w:hAnsi="ＭＳ 明朝" w:cs="ＭＳ 明朝" w:hint="eastAsia"/>
          <w:color w:val="auto"/>
          <w:sz w:val="24"/>
          <w:szCs w:val="24"/>
        </w:rPr>
        <w:t>トレーニング</w:t>
      </w:r>
      <w:r w:rsidR="00AD4706">
        <w:rPr>
          <w:rFonts w:hAnsi="ＭＳ 明朝" w:cs="ＭＳ 明朝" w:hint="eastAsia"/>
          <w:color w:val="auto"/>
          <w:sz w:val="24"/>
          <w:szCs w:val="24"/>
        </w:rPr>
        <w:t>機器</w:t>
      </w:r>
      <w:r w:rsidR="00420825">
        <w:rPr>
          <w:rFonts w:hAnsi="ＭＳ 明朝" w:cs="ＭＳ 明朝" w:hint="eastAsia"/>
          <w:color w:val="auto"/>
          <w:sz w:val="24"/>
          <w:szCs w:val="24"/>
        </w:rPr>
        <w:t>の利用は、乱暴な扱いをせずに大切に扱うようにしてください。</w:t>
      </w:r>
      <w:r>
        <w:rPr>
          <w:rFonts w:hAnsi="ＭＳ 明朝" w:cs="ＭＳ 明朝" w:hint="eastAsia"/>
          <w:color w:val="auto"/>
          <w:sz w:val="24"/>
          <w:szCs w:val="24"/>
        </w:rPr>
        <w:t>器具</w:t>
      </w:r>
    </w:p>
    <w:p w:rsidR="00B21921" w:rsidRDefault="00B21921" w:rsidP="00B21921">
      <w:pPr>
        <w:ind w:leftChars="300" w:left="702"/>
        <w:jc w:val="left"/>
        <w:rPr>
          <w:rFonts w:hAnsi="ＭＳ 明朝" w:cs="ＭＳ 明朝"/>
          <w:color w:val="auto"/>
          <w:sz w:val="24"/>
          <w:szCs w:val="24"/>
        </w:rPr>
      </w:pPr>
      <w:r>
        <w:rPr>
          <w:rFonts w:hAnsi="ＭＳ 明朝" w:cs="ＭＳ 明朝" w:hint="eastAsia"/>
          <w:color w:val="auto"/>
          <w:sz w:val="24"/>
          <w:szCs w:val="24"/>
        </w:rPr>
        <w:t>の</w:t>
      </w:r>
      <w:r w:rsidR="00F668CD" w:rsidRPr="00162213">
        <w:rPr>
          <w:rFonts w:hAnsi="ＭＳ 明朝" w:cs="ＭＳ 明朝" w:hint="eastAsia"/>
          <w:color w:val="auto"/>
          <w:sz w:val="24"/>
          <w:szCs w:val="24"/>
        </w:rPr>
        <w:t>破損</w:t>
      </w:r>
      <w:r>
        <w:rPr>
          <w:rFonts w:hAnsi="ＭＳ 明朝" w:cs="ＭＳ 明朝" w:hint="eastAsia"/>
          <w:color w:val="auto"/>
          <w:sz w:val="24"/>
          <w:szCs w:val="24"/>
        </w:rPr>
        <w:t>や</w:t>
      </w:r>
      <w:r w:rsidR="00F668CD" w:rsidRPr="00162213">
        <w:rPr>
          <w:rFonts w:hAnsi="ＭＳ 明朝" w:cs="ＭＳ 明朝" w:hint="eastAsia"/>
          <w:color w:val="auto"/>
          <w:sz w:val="24"/>
          <w:szCs w:val="24"/>
        </w:rPr>
        <w:t>何か異常が見つかった場合は</w:t>
      </w:r>
      <w:r w:rsidR="00AD4706">
        <w:rPr>
          <w:rFonts w:hAnsi="ＭＳ 明朝" w:cs="ＭＳ 明朝" w:hint="eastAsia"/>
          <w:color w:val="auto"/>
          <w:sz w:val="24"/>
          <w:szCs w:val="24"/>
        </w:rPr>
        <w:t>、</w:t>
      </w:r>
      <w:r>
        <w:rPr>
          <w:rFonts w:hAnsi="ＭＳ 明朝" w:cs="ＭＳ 明朝" w:hint="eastAsia"/>
          <w:color w:val="auto"/>
          <w:sz w:val="24"/>
          <w:szCs w:val="24"/>
        </w:rPr>
        <w:t>職員</w:t>
      </w:r>
      <w:r w:rsidR="00F668CD" w:rsidRPr="00162213">
        <w:rPr>
          <w:rFonts w:hAnsi="ＭＳ 明朝" w:cs="ＭＳ 明朝" w:hint="eastAsia"/>
          <w:color w:val="auto"/>
          <w:sz w:val="24"/>
          <w:szCs w:val="24"/>
        </w:rPr>
        <w:t>にご連絡ください。</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5</w:t>
      </w:r>
      <w:r>
        <w:rPr>
          <w:rFonts w:hAnsi="ＭＳ 明朝" w:cs="ＭＳ 明朝" w:hint="eastAsia"/>
          <w:color w:val="auto"/>
          <w:sz w:val="24"/>
          <w:szCs w:val="24"/>
        </w:rPr>
        <w:t xml:space="preserve">）　</w:t>
      </w:r>
      <w:r w:rsidR="00F668CD" w:rsidRPr="00162213">
        <w:rPr>
          <w:rFonts w:hAnsi="ＭＳ 明朝" w:cs="ＭＳ 明朝" w:hint="eastAsia"/>
          <w:color w:val="auto"/>
          <w:sz w:val="24"/>
          <w:szCs w:val="24"/>
        </w:rPr>
        <w:t>競技器具やトレーニング機器を持ち込んで利用する場合は</w:t>
      </w:r>
      <w:r>
        <w:rPr>
          <w:rFonts w:hAnsi="ＭＳ 明朝" w:cs="ＭＳ 明朝" w:hint="eastAsia"/>
          <w:color w:val="auto"/>
          <w:sz w:val="24"/>
          <w:szCs w:val="24"/>
        </w:rPr>
        <w:t>、</w:t>
      </w:r>
      <w:r w:rsidR="00F668CD" w:rsidRPr="00162213">
        <w:rPr>
          <w:rFonts w:hAnsi="ＭＳ 明朝" w:cs="ＭＳ 明朝" w:hint="eastAsia"/>
          <w:color w:val="auto"/>
          <w:sz w:val="24"/>
          <w:szCs w:val="24"/>
        </w:rPr>
        <w:t>事前にご相談ください。安全面や施設付随の機器との関係から</w:t>
      </w:r>
      <w:r>
        <w:rPr>
          <w:rFonts w:hAnsi="ＭＳ 明朝" w:cs="ＭＳ 明朝" w:hint="eastAsia"/>
          <w:color w:val="auto"/>
          <w:sz w:val="24"/>
          <w:szCs w:val="24"/>
        </w:rPr>
        <w:t>、</w:t>
      </w:r>
      <w:r w:rsidR="00F668CD" w:rsidRPr="00162213">
        <w:rPr>
          <w:rFonts w:hAnsi="ＭＳ 明朝" w:cs="ＭＳ 明朝" w:hint="eastAsia"/>
          <w:color w:val="auto"/>
          <w:sz w:val="24"/>
          <w:szCs w:val="24"/>
        </w:rPr>
        <w:t>お持ち込みを遠慮していただく場合があります。</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6</w:t>
      </w:r>
      <w:r>
        <w:rPr>
          <w:rFonts w:hAnsi="ＭＳ 明朝" w:cs="ＭＳ 明朝" w:hint="eastAsia"/>
          <w:color w:val="auto"/>
          <w:sz w:val="24"/>
          <w:szCs w:val="24"/>
        </w:rPr>
        <w:t xml:space="preserve">）　</w:t>
      </w:r>
      <w:r w:rsidR="00F668CD" w:rsidRPr="00162213">
        <w:rPr>
          <w:rFonts w:hAnsi="ＭＳ 明朝" w:cs="ＭＳ 明朝" w:hint="eastAsia"/>
          <w:color w:val="auto"/>
          <w:sz w:val="24"/>
          <w:szCs w:val="24"/>
        </w:rPr>
        <w:t>使用した器具は必ず元の位置</w:t>
      </w:r>
      <w:r w:rsidR="00EA6354" w:rsidRPr="00162213">
        <w:rPr>
          <w:rFonts w:hAnsi="ＭＳ 明朝" w:cs="ＭＳ 明朝" w:hint="eastAsia"/>
          <w:color w:val="auto"/>
          <w:sz w:val="24"/>
          <w:szCs w:val="24"/>
        </w:rPr>
        <w:t>に戻してください。</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7</w:t>
      </w:r>
      <w:r>
        <w:rPr>
          <w:rFonts w:hAnsi="ＭＳ 明朝" w:cs="ＭＳ 明朝" w:hint="eastAsia"/>
          <w:color w:val="auto"/>
          <w:sz w:val="24"/>
          <w:szCs w:val="24"/>
        </w:rPr>
        <w:t xml:space="preserve">）　</w:t>
      </w:r>
      <w:r w:rsidR="00AD4706">
        <w:rPr>
          <w:rFonts w:hAnsi="ＭＳ 明朝" w:cs="ＭＳ 明朝" w:hint="eastAsia"/>
          <w:color w:val="auto"/>
          <w:sz w:val="24"/>
          <w:szCs w:val="24"/>
        </w:rPr>
        <w:t>利用に際して</w:t>
      </w:r>
      <w:r w:rsidR="00EA6354" w:rsidRPr="00162213">
        <w:rPr>
          <w:rFonts w:hAnsi="ＭＳ 明朝" w:cs="ＭＳ 明朝" w:hint="eastAsia"/>
          <w:color w:val="auto"/>
          <w:sz w:val="24"/>
          <w:szCs w:val="24"/>
        </w:rPr>
        <w:t>危険と感じた場合、トレーニングを中止していただく場合あります。</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8</w:t>
      </w:r>
      <w:r>
        <w:rPr>
          <w:rFonts w:hAnsi="ＭＳ 明朝" w:cs="ＭＳ 明朝" w:hint="eastAsia"/>
          <w:color w:val="auto"/>
          <w:sz w:val="24"/>
          <w:szCs w:val="24"/>
        </w:rPr>
        <w:t xml:space="preserve">）　</w:t>
      </w:r>
      <w:r w:rsidR="00AD4706">
        <w:rPr>
          <w:rFonts w:hAnsi="ＭＳ 明朝" w:cs="ＭＳ 明朝" w:hint="eastAsia"/>
          <w:color w:val="auto"/>
          <w:sz w:val="24"/>
          <w:szCs w:val="24"/>
        </w:rPr>
        <w:t>前回の利用状況を見て</w:t>
      </w:r>
      <w:r w:rsidR="00EA6354" w:rsidRPr="00162213">
        <w:rPr>
          <w:rFonts w:hAnsi="ＭＳ 明朝" w:cs="ＭＳ 明朝" w:hint="eastAsia"/>
          <w:color w:val="auto"/>
          <w:sz w:val="24"/>
          <w:szCs w:val="24"/>
        </w:rPr>
        <w:t>注意</w:t>
      </w:r>
      <w:r w:rsidR="00D30A7E" w:rsidRPr="00162213">
        <w:rPr>
          <w:rFonts w:hAnsi="ＭＳ 明朝" w:cs="ＭＳ 明朝" w:hint="eastAsia"/>
          <w:color w:val="auto"/>
          <w:sz w:val="24"/>
          <w:szCs w:val="24"/>
        </w:rPr>
        <w:t>勧告</w:t>
      </w:r>
      <w:r>
        <w:rPr>
          <w:rFonts w:hAnsi="ＭＳ 明朝" w:cs="ＭＳ 明朝" w:hint="eastAsia"/>
          <w:color w:val="auto"/>
          <w:sz w:val="24"/>
          <w:szCs w:val="24"/>
        </w:rPr>
        <w:t>等</w:t>
      </w:r>
      <w:r w:rsidR="00D30A7E" w:rsidRPr="00162213">
        <w:rPr>
          <w:rFonts w:hAnsi="ＭＳ 明朝" w:cs="ＭＳ 明朝" w:hint="eastAsia"/>
          <w:color w:val="auto"/>
          <w:sz w:val="24"/>
          <w:szCs w:val="24"/>
        </w:rPr>
        <w:t>があった</w:t>
      </w:r>
      <w:r>
        <w:rPr>
          <w:rFonts w:hAnsi="ＭＳ 明朝" w:cs="ＭＳ 明朝" w:hint="eastAsia"/>
          <w:color w:val="auto"/>
          <w:sz w:val="24"/>
          <w:szCs w:val="24"/>
        </w:rPr>
        <w:t>場合</w:t>
      </w:r>
      <w:r w:rsidR="00EA6354" w:rsidRPr="00162213">
        <w:rPr>
          <w:rFonts w:hAnsi="ＭＳ 明朝" w:cs="ＭＳ 明朝" w:hint="eastAsia"/>
          <w:color w:val="auto"/>
          <w:sz w:val="24"/>
          <w:szCs w:val="24"/>
        </w:rPr>
        <w:t>、利用をお断りすることがあります。</w:t>
      </w:r>
    </w:p>
    <w:p w:rsidR="00B21921" w:rsidRDefault="00B21921" w:rsidP="00B21921">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9</w:t>
      </w:r>
      <w:r>
        <w:rPr>
          <w:rFonts w:hAnsi="ＭＳ 明朝" w:cs="ＭＳ 明朝" w:hint="eastAsia"/>
          <w:color w:val="auto"/>
          <w:sz w:val="24"/>
          <w:szCs w:val="24"/>
        </w:rPr>
        <w:t xml:space="preserve">）　</w:t>
      </w:r>
      <w:r w:rsidR="00D35660" w:rsidRPr="00162213">
        <w:rPr>
          <w:rFonts w:hAnsi="ＭＳ 明朝" w:cs="ＭＳ 明朝" w:hint="eastAsia"/>
          <w:color w:val="auto"/>
          <w:sz w:val="24"/>
          <w:szCs w:val="24"/>
        </w:rPr>
        <w:t>室内での飲食（トレーニング時の水分補給に適したもの以外）はご遠慮ください。</w:t>
      </w:r>
    </w:p>
    <w:p w:rsidR="0055361E" w:rsidRDefault="00B21921" w:rsidP="0055361E">
      <w:pPr>
        <w:ind w:leftChars="100" w:left="742" w:hangingChars="200" w:hanging="508"/>
        <w:jc w:val="left"/>
        <w:rPr>
          <w:rFonts w:hAnsi="ＭＳ 明朝" w:cs="ＭＳ 明朝"/>
          <w:color w:val="auto"/>
          <w:sz w:val="24"/>
          <w:szCs w:val="24"/>
        </w:rPr>
      </w:pPr>
      <w:r>
        <w:rPr>
          <w:rFonts w:hAnsi="ＭＳ 明朝" w:cs="ＭＳ 明朝" w:hint="eastAsia"/>
          <w:color w:val="auto"/>
          <w:sz w:val="24"/>
          <w:szCs w:val="24"/>
        </w:rPr>
        <w:t>（</w:t>
      </w:r>
      <w:r w:rsidR="0055361E">
        <w:rPr>
          <w:rFonts w:hAnsi="ＭＳ 明朝" w:cs="ＭＳ 明朝" w:hint="eastAsia"/>
          <w:color w:val="auto"/>
          <w:sz w:val="24"/>
          <w:szCs w:val="24"/>
        </w:rPr>
        <w:t>10）</w:t>
      </w:r>
      <w:r>
        <w:rPr>
          <w:rFonts w:hAnsi="ＭＳ 明朝" w:cs="ＭＳ 明朝" w:hint="eastAsia"/>
          <w:color w:val="auto"/>
          <w:sz w:val="24"/>
          <w:szCs w:val="24"/>
        </w:rPr>
        <w:t xml:space="preserve">　</w:t>
      </w:r>
      <w:r w:rsidR="00D35660" w:rsidRPr="00162213">
        <w:rPr>
          <w:rFonts w:hAnsi="ＭＳ 明朝" w:cs="ＭＳ 明朝" w:hint="eastAsia"/>
          <w:color w:val="auto"/>
          <w:sz w:val="24"/>
          <w:szCs w:val="24"/>
        </w:rPr>
        <w:t>プロテインなどの栄養補給は水飲み場周辺のみでお願い致します。また、それらをこぼした際は速やかに清掃</w:t>
      </w:r>
      <w:r w:rsidR="00DC7AFC" w:rsidRPr="00162213">
        <w:rPr>
          <w:rFonts w:hAnsi="ＭＳ 明朝" w:cs="ＭＳ 明朝" w:hint="eastAsia"/>
          <w:color w:val="auto"/>
          <w:sz w:val="24"/>
          <w:szCs w:val="24"/>
        </w:rPr>
        <w:t>を</w:t>
      </w:r>
      <w:r w:rsidR="00D35660" w:rsidRPr="00162213">
        <w:rPr>
          <w:rFonts w:hAnsi="ＭＳ 明朝" w:cs="ＭＳ 明朝" w:hint="eastAsia"/>
          <w:color w:val="auto"/>
          <w:sz w:val="24"/>
          <w:szCs w:val="24"/>
        </w:rPr>
        <w:t>お願い致します。</w:t>
      </w:r>
      <w:r w:rsidR="00DC7AFC" w:rsidRPr="00162213">
        <w:rPr>
          <w:rFonts w:hAnsi="ＭＳ 明朝" w:cs="ＭＳ 明朝" w:hint="eastAsia"/>
          <w:color w:val="auto"/>
          <w:sz w:val="24"/>
          <w:szCs w:val="24"/>
        </w:rPr>
        <w:t>（プロテインは時間が経つと取れにくく、フロアを傷める事があります。十分に注意してください）</w:t>
      </w:r>
    </w:p>
    <w:p w:rsidR="0055361E" w:rsidRDefault="0055361E" w:rsidP="0055361E">
      <w:pPr>
        <w:ind w:leftChars="100" w:left="742" w:hangingChars="200" w:hanging="508"/>
        <w:jc w:val="left"/>
        <w:rPr>
          <w:color w:val="auto"/>
          <w:sz w:val="24"/>
          <w:szCs w:val="24"/>
        </w:rPr>
      </w:pPr>
      <w:r>
        <w:rPr>
          <w:rFonts w:hAnsi="ＭＳ 明朝" w:cs="ＭＳ 明朝" w:hint="eastAsia"/>
          <w:color w:val="auto"/>
          <w:sz w:val="24"/>
          <w:szCs w:val="24"/>
        </w:rPr>
        <w:t xml:space="preserve">（11）　</w:t>
      </w:r>
      <w:r w:rsidR="00D4391B" w:rsidRPr="00162213">
        <w:rPr>
          <w:rFonts w:hint="eastAsia"/>
          <w:color w:val="auto"/>
          <w:sz w:val="24"/>
          <w:szCs w:val="24"/>
        </w:rPr>
        <w:t>トレーニングを行う際のケガ等については責任を負いかねますので</w:t>
      </w:r>
      <w:r w:rsidR="00AD4706">
        <w:rPr>
          <w:rFonts w:hint="eastAsia"/>
          <w:color w:val="auto"/>
          <w:sz w:val="24"/>
          <w:szCs w:val="24"/>
        </w:rPr>
        <w:t>、</w:t>
      </w:r>
      <w:r w:rsidR="00D4391B" w:rsidRPr="00162213">
        <w:rPr>
          <w:rFonts w:hint="eastAsia"/>
          <w:color w:val="auto"/>
          <w:sz w:val="24"/>
          <w:szCs w:val="24"/>
        </w:rPr>
        <w:t>安全面についてはご自身で十分にご留意ください。</w:t>
      </w:r>
    </w:p>
    <w:p w:rsidR="0055361E" w:rsidRDefault="0055361E" w:rsidP="0055361E">
      <w:pPr>
        <w:ind w:leftChars="100" w:left="742" w:hangingChars="200" w:hanging="508"/>
        <w:jc w:val="left"/>
        <w:rPr>
          <w:rFonts w:hAnsi="ＭＳ 明朝" w:cs="ＭＳ 明朝"/>
          <w:color w:val="auto"/>
          <w:sz w:val="24"/>
          <w:szCs w:val="24"/>
        </w:rPr>
      </w:pPr>
      <w:r>
        <w:rPr>
          <w:rFonts w:hint="eastAsia"/>
          <w:color w:val="auto"/>
          <w:sz w:val="24"/>
          <w:szCs w:val="24"/>
        </w:rPr>
        <w:t xml:space="preserve">4　</w:t>
      </w:r>
      <w:r w:rsidR="00EA6354" w:rsidRPr="00162213">
        <w:rPr>
          <w:rFonts w:hAnsi="ＭＳ 明朝" w:cs="ＭＳ 明朝" w:hint="eastAsia"/>
          <w:color w:val="auto"/>
          <w:sz w:val="24"/>
          <w:szCs w:val="24"/>
        </w:rPr>
        <w:t>禁止事項</w:t>
      </w:r>
    </w:p>
    <w:p w:rsidR="0055361E" w:rsidRDefault="0055361E" w:rsidP="0055361E">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 xml:space="preserve">（1）　</w:t>
      </w:r>
      <w:r w:rsidR="00D35660" w:rsidRPr="00162213">
        <w:rPr>
          <w:rFonts w:hAnsi="ＭＳ 明朝" w:cs="ＭＳ 明朝" w:hint="eastAsia"/>
          <w:color w:val="auto"/>
          <w:sz w:val="24"/>
          <w:szCs w:val="24"/>
        </w:rPr>
        <w:t>トレーニングに適していないウェアー、シューズ（屋外シューズ）での利用</w:t>
      </w:r>
    </w:p>
    <w:p w:rsidR="0055361E" w:rsidRDefault="0055361E" w:rsidP="0055361E">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 xml:space="preserve">（2）　</w:t>
      </w:r>
      <w:r w:rsidR="00D35660" w:rsidRPr="00162213">
        <w:rPr>
          <w:rFonts w:hAnsi="ＭＳ 明朝" w:cs="ＭＳ 明朝" w:hint="eastAsia"/>
          <w:color w:val="auto"/>
          <w:sz w:val="24"/>
          <w:szCs w:val="24"/>
        </w:rPr>
        <w:t>裸での利用</w:t>
      </w:r>
      <w:r w:rsidR="0026160C">
        <w:rPr>
          <w:rFonts w:hAnsi="ＭＳ 明朝" w:cs="ＭＳ 明朝" w:hint="eastAsia"/>
          <w:color w:val="auto"/>
          <w:sz w:val="24"/>
          <w:szCs w:val="24"/>
        </w:rPr>
        <w:t>、</w:t>
      </w:r>
      <w:r w:rsidR="0094078D" w:rsidRPr="00162213">
        <w:rPr>
          <w:rFonts w:hAnsi="ＭＳ 明朝" w:cs="ＭＳ 明朝" w:hint="eastAsia"/>
          <w:color w:val="auto"/>
          <w:sz w:val="24"/>
          <w:szCs w:val="24"/>
        </w:rPr>
        <w:t>着替え</w:t>
      </w:r>
      <w:r w:rsidR="007A18F5">
        <w:rPr>
          <w:rFonts w:hAnsi="ＭＳ 明朝" w:cs="ＭＳ 明朝" w:hint="eastAsia"/>
          <w:color w:val="auto"/>
          <w:sz w:val="24"/>
          <w:szCs w:val="24"/>
        </w:rPr>
        <w:t>（</w:t>
      </w:r>
      <w:r w:rsidR="0094078D" w:rsidRPr="00162213">
        <w:rPr>
          <w:rFonts w:hAnsi="ＭＳ 明朝" w:cs="ＭＳ 明朝" w:hint="eastAsia"/>
          <w:color w:val="auto"/>
          <w:sz w:val="24"/>
          <w:szCs w:val="24"/>
        </w:rPr>
        <w:t>公共エリアと言う事を忘れないようにお願いします）</w:t>
      </w:r>
    </w:p>
    <w:p w:rsidR="0055361E" w:rsidRDefault="0055361E" w:rsidP="0055361E">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 xml:space="preserve">（3）　</w:t>
      </w:r>
      <w:r w:rsidR="00D35660" w:rsidRPr="00162213">
        <w:rPr>
          <w:rFonts w:hAnsi="ＭＳ 明朝" w:cs="ＭＳ 明朝" w:hint="eastAsia"/>
          <w:color w:val="auto"/>
          <w:sz w:val="24"/>
          <w:szCs w:val="24"/>
        </w:rPr>
        <w:t>トレーニング目的以外での機器や場所利用</w:t>
      </w:r>
    </w:p>
    <w:p w:rsidR="0055361E" w:rsidRDefault="0055361E" w:rsidP="0055361E">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lastRenderedPageBreak/>
        <w:t>（4</w:t>
      </w:r>
      <w:r w:rsidR="00420825">
        <w:rPr>
          <w:rFonts w:hAnsi="ＭＳ 明朝" w:cs="ＭＳ 明朝" w:hint="eastAsia"/>
          <w:color w:val="auto"/>
          <w:sz w:val="24"/>
          <w:szCs w:val="24"/>
        </w:rPr>
        <w:t>）　フタ</w:t>
      </w:r>
      <w:r w:rsidR="00D35660" w:rsidRPr="00162213">
        <w:rPr>
          <w:rFonts w:hAnsi="ＭＳ 明朝" w:cs="ＭＳ 明朝" w:hint="eastAsia"/>
          <w:color w:val="auto"/>
          <w:sz w:val="24"/>
          <w:szCs w:val="24"/>
        </w:rPr>
        <w:t>の締まらない容器でのドリンク類の持ち込み</w:t>
      </w:r>
    </w:p>
    <w:p w:rsidR="00420825" w:rsidRDefault="0055361E" w:rsidP="0055361E">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 xml:space="preserve">（5）　</w:t>
      </w:r>
      <w:r w:rsidR="00D35660" w:rsidRPr="00162213">
        <w:rPr>
          <w:rFonts w:hAnsi="ＭＳ 明朝" w:cs="ＭＳ 明朝" w:hint="eastAsia"/>
          <w:color w:val="auto"/>
          <w:sz w:val="24"/>
          <w:szCs w:val="24"/>
        </w:rPr>
        <w:t>医師から運動を禁止されている方の利用</w:t>
      </w:r>
    </w:p>
    <w:p w:rsidR="00AD4706" w:rsidRDefault="0055361E" w:rsidP="0055361E">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（6）　指導者、選手間、選手同士での暴言・暴力等</w:t>
      </w:r>
    </w:p>
    <w:p w:rsidR="00D35660" w:rsidRDefault="00AD4706" w:rsidP="0055361E">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5　キャンセル</w:t>
      </w:r>
    </w:p>
    <w:p w:rsidR="00AD4706" w:rsidRPr="00162213" w:rsidRDefault="007A18F5" w:rsidP="00AD4706">
      <w:pPr>
        <w:ind w:leftChars="200" w:left="722" w:hangingChars="100" w:hanging="254"/>
        <w:jc w:val="left"/>
        <w:rPr>
          <w:rFonts w:hAnsi="ＭＳ 明朝" w:cs="ＭＳ 明朝"/>
          <w:color w:val="auto"/>
          <w:sz w:val="24"/>
          <w:szCs w:val="24"/>
        </w:rPr>
      </w:pPr>
      <w:r>
        <w:rPr>
          <w:rFonts w:hAnsi="ＭＳ 明朝" w:cs="ＭＳ 明朝" w:hint="eastAsia"/>
          <w:color w:val="auto"/>
          <w:sz w:val="24"/>
          <w:szCs w:val="24"/>
        </w:rPr>
        <w:t xml:space="preserve">　　・予約後のキャンセルについて</w:t>
      </w:r>
      <w:r w:rsidR="00AD4706">
        <w:rPr>
          <w:rFonts w:hAnsi="ＭＳ 明朝" w:cs="ＭＳ 明朝" w:hint="eastAsia"/>
          <w:color w:val="auto"/>
          <w:sz w:val="24"/>
          <w:szCs w:val="24"/>
        </w:rPr>
        <w:t>は</w:t>
      </w:r>
      <w:r w:rsidR="00396AB1">
        <w:rPr>
          <w:rFonts w:hAnsi="ＭＳ 明朝" w:cs="ＭＳ 明朝" w:hint="eastAsia"/>
          <w:color w:val="auto"/>
          <w:sz w:val="24"/>
          <w:szCs w:val="24"/>
        </w:rPr>
        <w:t>、</w:t>
      </w:r>
      <w:r w:rsidR="00AD4706">
        <w:rPr>
          <w:rFonts w:hAnsi="ＭＳ 明朝" w:cs="ＭＳ 明朝" w:hint="eastAsia"/>
          <w:color w:val="auto"/>
          <w:sz w:val="24"/>
          <w:szCs w:val="24"/>
        </w:rPr>
        <w:t>速やかにご連絡ください。</w:t>
      </w:r>
      <w:r>
        <w:rPr>
          <w:rFonts w:hAnsi="ＭＳ 明朝" w:cs="ＭＳ 明朝" w:hint="eastAsia"/>
          <w:color w:val="auto"/>
          <w:sz w:val="24"/>
          <w:szCs w:val="24"/>
        </w:rPr>
        <w:t>前日までのキャンセルは、キャンセル料はかかりません。</w:t>
      </w:r>
      <w:r w:rsidR="00AD4706" w:rsidRPr="00420825">
        <w:rPr>
          <w:rFonts w:hAnsi="ＭＳ 明朝" w:cs="ＭＳ 明朝" w:hint="eastAsia"/>
          <w:color w:val="auto"/>
          <w:sz w:val="24"/>
          <w:szCs w:val="24"/>
          <w:u w:val="wave"/>
        </w:rPr>
        <w:t>当日キャンセル、</w:t>
      </w:r>
      <w:r>
        <w:rPr>
          <w:rFonts w:hAnsi="ＭＳ 明朝" w:cs="ＭＳ 明朝" w:hint="eastAsia"/>
          <w:color w:val="auto"/>
          <w:sz w:val="24"/>
          <w:szCs w:val="24"/>
          <w:u w:val="wave"/>
        </w:rPr>
        <w:t>当日</w:t>
      </w:r>
      <w:r w:rsidR="00AD4706" w:rsidRPr="00420825">
        <w:rPr>
          <w:rFonts w:hAnsi="ＭＳ 明朝" w:cs="ＭＳ 明朝" w:hint="eastAsia"/>
          <w:color w:val="auto"/>
          <w:sz w:val="24"/>
          <w:szCs w:val="24"/>
          <w:u w:val="wave"/>
        </w:rPr>
        <w:t>連絡がな</w:t>
      </w:r>
      <w:r>
        <w:rPr>
          <w:rFonts w:hAnsi="ＭＳ 明朝" w:cs="ＭＳ 明朝" w:hint="eastAsia"/>
          <w:color w:val="auto"/>
          <w:sz w:val="24"/>
          <w:szCs w:val="24"/>
          <w:u w:val="wave"/>
        </w:rPr>
        <w:t>く来られなかった</w:t>
      </w:r>
      <w:r w:rsidR="00AD4706" w:rsidRPr="00420825">
        <w:rPr>
          <w:rFonts w:hAnsi="ＭＳ 明朝" w:cs="ＭＳ 明朝" w:hint="eastAsia"/>
          <w:color w:val="auto"/>
          <w:sz w:val="24"/>
          <w:szCs w:val="24"/>
          <w:u w:val="wave"/>
        </w:rPr>
        <w:t>場合は</w:t>
      </w:r>
      <w:r w:rsidR="00420825" w:rsidRPr="00420825">
        <w:rPr>
          <w:rFonts w:hAnsi="ＭＳ 明朝" w:cs="ＭＳ 明朝" w:hint="eastAsia"/>
          <w:color w:val="auto"/>
          <w:sz w:val="24"/>
          <w:szCs w:val="24"/>
          <w:u w:val="wave"/>
        </w:rPr>
        <w:t>、</w:t>
      </w:r>
      <w:r w:rsidR="00AD4706" w:rsidRPr="00420825">
        <w:rPr>
          <w:rFonts w:hAnsi="ＭＳ 明朝" w:cs="ＭＳ 明朝" w:hint="eastAsia"/>
          <w:color w:val="auto"/>
          <w:sz w:val="24"/>
          <w:szCs w:val="24"/>
          <w:u w:val="wave"/>
        </w:rPr>
        <w:t>申請を頂いた人数で100％の料金を頂きます。</w:t>
      </w:r>
    </w:p>
    <w:p w:rsidR="00D35660" w:rsidRPr="00162213" w:rsidRDefault="00D35660" w:rsidP="00A738F2">
      <w:pPr>
        <w:ind w:left="536" w:hangingChars="211" w:hanging="536"/>
        <w:jc w:val="left"/>
        <w:rPr>
          <w:rFonts w:hAnsi="ＭＳ 明朝" w:cs="ＭＳ 明朝"/>
          <w:color w:val="auto"/>
          <w:sz w:val="24"/>
          <w:szCs w:val="24"/>
        </w:rPr>
      </w:pPr>
    </w:p>
    <w:p w:rsidR="00AD4706" w:rsidRPr="007A18F5" w:rsidRDefault="00D35660" w:rsidP="003F5A24">
      <w:pPr>
        <w:pStyle w:val="a3"/>
        <w:numPr>
          <w:ilvl w:val="0"/>
          <w:numId w:val="2"/>
        </w:numPr>
        <w:ind w:leftChars="100" w:left="517" w:hangingChars="111" w:hanging="283"/>
        <w:rPr>
          <w:rFonts w:hAnsi="ＭＳ 明朝" w:cs="ＭＳ 明朝"/>
          <w:b/>
          <w:color w:val="auto"/>
          <w:sz w:val="24"/>
        </w:rPr>
      </w:pPr>
      <w:r w:rsidRPr="007A18F5">
        <w:rPr>
          <w:rFonts w:hAnsi="ＭＳ 明朝" w:cs="ＭＳ 明朝" w:hint="eastAsia"/>
          <w:b/>
          <w:color w:val="auto"/>
          <w:sz w:val="24"/>
        </w:rPr>
        <w:t>責任者様にお</w:t>
      </w:r>
      <w:r w:rsidR="007A18F5" w:rsidRPr="007A18F5">
        <w:rPr>
          <w:rFonts w:hAnsi="ＭＳ 明朝" w:cs="ＭＳ 明朝" w:hint="eastAsia"/>
          <w:b/>
          <w:color w:val="auto"/>
          <w:sz w:val="24"/>
        </w:rPr>
        <w:t>いては</w:t>
      </w:r>
      <w:r w:rsidRPr="007A18F5">
        <w:rPr>
          <w:rFonts w:hAnsi="ＭＳ 明朝" w:cs="ＭＳ 明朝" w:hint="eastAsia"/>
          <w:b/>
          <w:color w:val="auto"/>
          <w:sz w:val="24"/>
        </w:rPr>
        <w:t>、以上の点に十分留意していただきながら</w:t>
      </w:r>
      <w:r w:rsidR="00DC7AFC" w:rsidRPr="007A18F5">
        <w:rPr>
          <w:rFonts w:hAnsi="ＭＳ 明朝" w:cs="ＭＳ 明朝" w:hint="eastAsia"/>
          <w:b/>
          <w:color w:val="auto"/>
          <w:sz w:val="24"/>
        </w:rPr>
        <w:t>安全かつ効率</w:t>
      </w:r>
      <w:r w:rsidR="00D30A7E" w:rsidRPr="007A18F5">
        <w:rPr>
          <w:rFonts w:hAnsi="ＭＳ 明朝" w:cs="ＭＳ 明朝" w:hint="eastAsia"/>
          <w:b/>
          <w:color w:val="auto"/>
          <w:sz w:val="24"/>
        </w:rPr>
        <w:t>よ</w:t>
      </w:r>
      <w:r w:rsidR="00DC7AFC" w:rsidRPr="007A18F5">
        <w:rPr>
          <w:rFonts w:hAnsi="ＭＳ 明朝" w:cs="ＭＳ 明朝" w:hint="eastAsia"/>
          <w:b/>
          <w:color w:val="auto"/>
          <w:sz w:val="24"/>
        </w:rPr>
        <w:t>くトレーニング出来るようご配慮ください。</w:t>
      </w:r>
    </w:p>
    <w:p w:rsidR="00EA6354" w:rsidRPr="00162213" w:rsidRDefault="00DC7AFC" w:rsidP="00DD2642">
      <w:pPr>
        <w:ind w:leftChars="200" w:left="496" w:hangingChars="11" w:hanging="28"/>
        <w:rPr>
          <w:rFonts w:hAnsi="ＭＳ 明朝" w:cs="ＭＳ 明朝"/>
          <w:b/>
          <w:color w:val="auto"/>
          <w:sz w:val="24"/>
        </w:rPr>
      </w:pPr>
      <w:r w:rsidRPr="00162213">
        <w:rPr>
          <w:rFonts w:hAnsi="ＭＳ 明朝" w:cs="ＭＳ 明朝" w:hint="eastAsia"/>
          <w:b/>
          <w:color w:val="auto"/>
          <w:sz w:val="24"/>
        </w:rPr>
        <w:t>次に</w:t>
      </w:r>
      <w:r w:rsidR="0094078D" w:rsidRPr="00162213">
        <w:rPr>
          <w:rFonts w:hAnsi="ＭＳ 明朝" w:cs="ＭＳ 明朝" w:hint="eastAsia"/>
          <w:b/>
          <w:color w:val="auto"/>
          <w:sz w:val="24"/>
        </w:rPr>
        <w:t>来る</w:t>
      </w:r>
      <w:r w:rsidR="007A18F5">
        <w:rPr>
          <w:rFonts w:hAnsi="ＭＳ 明朝" w:cs="ＭＳ 明朝" w:hint="eastAsia"/>
          <w:b/>
          <w:color w:val="auto"/>
          <w:sz w:val="24"/>
        </w:rPr>
        <w:t>利用者</w:t>
      </w:r>
      <w:r w:rsidRPr="00162213">
        <w:rPr>
          <w:rFonts w:hAnsi="ＭＳ 明朝" w:cs="ＭＳ 明朝" w:hint="eastAsia"/>
          <w:b/>
          <w:color w:val="auto"/>
          <w:sz w:val="24"/>
        </w:rPr>
        <w:t>が気持ちよくトレーニング出来るようご協力をお願い致します。</w:t>
      </w:r>
    </w:p>
    <w:p w:rsidR="0094078D" w:rsidRPr="00162213" w:rsidRDefault="0094078D" w:rsidP="0094078D">
      <w:pPr>
        <w:ind w:left="538" w:hangingChars="211" w:hanging="538"/>
        <w:jc w:val="center"/>
        <w:rPr>
          <w:rFonts w:hAnsi="ＭＳ 明朝" w:cs="ＭＳ 明朝"/>
          <w:b/>
          <w:color w:val="auto"/>
          <w:sz w:val="24"/>
        </w:rPr>
      </w:pPr>
    </w:p>
    <w:p w:rsidR="00D4391B" w:rsidRDefault="00D4391B"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AD4706" w:rsidRDefault="00AD4706" w:rsidP="0094078D">
      <w:pPr>
        <w:ind w:left="538" w:hangingChars="211" w:hanging="538"/>
        <w:jc w:val="left"/>
        <w:rPr>
          <w:rFonts w:hAnsi="ＭＳ 明朝" w:cs="ＭＳ 明朝"/>
          <w:b/>
          <w:color w:val="auto"/>
          <w:sz w:val="24"/>
        </w:rPr>
      </w:pPr>
    </w:p>
    <w:p w:rsidR="00B11230" w:rsidRDefault="00B11230" w:rsidP="00D4391B">
      <w:pPr>
        <w:ind w:left="707" w:hangingChars="211" w:hanging="707"/>
        <w:jc w:val="center"/>
        <w:rPr>
          <w:rFonts w:hAnsi="ＭＳ 明朝" w:cs="ＭＳ 明朝"/>
          <w:b/>
          <w:color w:val="auto"/>
          <w:sz w:val="32"/>
          <w:szCs w:val="32"/>
        </w:rPr>
      </w:pPr>
    </w:p>
    <w:p w:rsidR="00D4391B" w:rsidRPr="00162213" w:rsidRDefault="00D4391B" w:rsidP="00D4391B">
      <w:pPr>
        <w:ind w:left="707" w:hangingChars="211" w:hanging="707"/>
        <w:jc w:val="center"/>
        <w:rPr>
          <w:rFonts w:hAnsi="ＭＳ 明朝" w:cs="ＭＳ 明朝"/>
          <w:b/>
          <w:color w:val="auto"/>
          <w:sz w:val="32"/>
          <w:szCs w:val="32"/>
        </w:rPr>
      </w:pPr>
      <w:r w:rsidRPr="00162213">
        <w:rPr>
          <w:rFonts w:hAnsi="ＭＳ 明朝" w:cs="ＭＳ 明朝" w:hint="eastAsia"/>
          <w:b/>
          <w:color w:val="auto"/>
          <w:sz w:val="32"/>
          <w:szCs w:val="32"/>
        </w:rPr>
        <w:t>富山県総合体育センター第2トレーニング室</w:t>
      </w:r>
    </w:p>
    <w:p w:rsidR="005C0131" w:rsidRPr="00162213" w:rsidRDefault="005C0131" w:rsidP="00D4391B">
      <w:pPr>
        <w:ind w:left="707" w:hangingChars="211" w:hanging="707"/>
        <w:jc w:val="center"/>
        <w:rPr>
          <w:rFonts w:hAnsi="ＭＳ 明朝" w:cs="ＭＳ 明朝"/>
          <w:b/>
          <w:color w:val="auto"/>
          <w:sz w:val="32"/>
          <w:szCs w:val="32"/>
        </w:rPr>
      </w:pPr>
    </w:p>
    <w:p w:rsidR="00D4391B" w:rsidRPr="00162213" w:rsidRDefault="00F8287C" w:rsidP="00D4391B">
      <w:pPr>
        <w:ind w:left="707" w:hangingChars="211" w:hanging="707"/>
        <w:jc w:val="center"/>
        <w:rPr>
          <w:rFonts w:hAnsi="ＭＳ 明朝" w:cs="ＭＳ 明朝"/>
          <w:b/>
          <w:color w:val="auto"/>
          <w:sz w:val="32"/>
          <w:szCs w:val="32"/>
        </w:rPr>
      </w:pPr>
      <w:r>
        <w:rPr>
          <w:rFonts w:hAnsi="ＭＳ 明朝" w:cs="ＭＳ 明朝" w:hint="eastAsia"/>
          <w:b/>
          <w:color w:val="auto"/>
          <w:sz w:val="32"/>
          <w:szCs w:val="32"/>
        </w:rPr>
        <w:t>利用</w:t>
      </w:r>
      <w:r w:rsidR="00D4391B" w:rsidRPr="00162213">
        <w:rPr>
          <w:rFonts w:hAnsi="ＭＳ 明朝" w:cs="ＭＳ 明朝" w:hint="eastAsia"/>
          <w:b/>
          <w:color w:val="auto"/>
          <w:sz w:val="32"/>
          <w:szCs w:val="32"/>
        </w:rPr>
        <w:t>同意書</w:t>
      </w:r>
    </w:p>
    <w:p w:rsidR="00D30A7E" w:rsidRPr="00162213" w:rsidRDefault="00D30A7E" w:rsidP="00D4391B">
      <w:pPr>
        <w:ind w:left="707" w:hangingChars="211" w:hanging="707"/>
        <w:jc w:val="center"/>
        <w:rPr>
          <w:rFonts w:hAnsi="ＭＳ 明朝" w:cs="ＭＳ 明朝"/>
          <w:b/>
          <w:color w:val="auto"/>
          <w:sz w:val="32"/>
          <w:szCs w:val="32"/>
        </w:rPr>
      </w:pPr>
    </w:p>
    <w:p w:rsidR="00D30A7E" w:rsidRPr="00162213" w:rsidRDefault="00BF5223" w:rsidP="00A348B4">
      <w:pPr>
        <w:ind w:firstLineChars="100" w:firstLine="335"/>
        <w:jc w:val="left"/>
        <w:rPr>
          <w:rFonts w:hAnsi="ＭＳ 明朝" w:cs="ＭＳ 明朝"/>
          <w:b/>
          <w:color w:val="auto"/>
          <w:sz w:val="32"/>
          <w:szCs w:val="32"/>
        </w:rPr>
      </w:pPr>
      <w:r w:rsidRPr="00162213">
        <w:rPr>
          <w:rFonts w:hAnsi="ＭＳ 明朝" w:cs="ＭＳ 明朝" w:hint="eastAsia"/>
          <w:b/>
          <w:color w:val="auto"/>
          <w:sz w:val="32"/>
          <w:szCs w:val="32"/>
        </w:rPr>
        <w:t>富山県総合体育センター</w:t>
      </w:r>
      <w:r w:rsidR="00CB22DC">
        <w:rPr>
          <w:rFonts w:hAnsi="ＭＳ 明朝" w:cs="ＭＳ 明朝" w:hint="eastAsia"/>
          <w:b/>
          <w:color w:val="auto"/>
          <w:sz w:val="32"/>
          <w:szCs w:val="32"/>
        </w:rPr>
        <w:t>「</w:t>
      </w:r>
      <w:r w:rsidRPr="00162213">
        <w:rPr>
          <w:rFonts w:hAnsi="ＭＳ 明朝" w:cs="ＭＳ 明朝" w:hint="eastAsia"/>
          <w:b/>
          <w:color w:val="auto"/>
          <w:sz w:val="32"/>
          <w:szCs w:val="32"/>
        </w:rPr>
        <w:t>第2</w:t>
      </w:r>
      <w:r w:rsidR="00F8287C">
        <w:rPr>
          <w:rFonts w:hAnsi="ＭＳ 明朝" w:cs="ＭＳ 明朝" w:hint="eastAsia"/>
          <w:b/>
          <w:color w:val="auto"/>
          <w:sz w:val="32"/>
          <w:szCs w:val="32"/>
        </w:rPr>
        <w:t>トレーニング室の</w:t>
      </w:r>
      <w:r w:rsidR="00CB22DC">
        <w:rPr>
          <w:rFonts w:hAnsi="ＭＳ 明朝" w:cs="ＭＳ 明朝" w:hint="eastAsia"/>
          <w:b/>
          <w:color w:val="auto"/>
          <w:sz w:val="32"/>
          <w:szCs w:val="32"/>
        </w:rPr>
        <w:t>利用</w:t>
      </w:r>
      <w:r w:rsidR="00F8287C">
        <w:rPr>
          <w:rFonts w:hAnsi="ＭＳ 明朝" w:cs="ＭＳ 明朝" w:hint="eastAsia"/>
          <w:b/>
          <w:color w:val="auto"/>
          <w:sz w:val="32"/>
          <w:szCs w:val="32"/>
        </w:rPr>
        <w:t>について」</w:t>
      </w:r>
      <w:r w:rsidRPr="00162213">
        <w:rPr>
          <w:rFonts w:hAnsi="ＭＳ 明朝" w:cs="ＭＳ 明朝" w:hint="eastAsia"/>
          <w:b/>
          <w:color w:val="auto"/>
          <w:sz w:val="32"/>
          <w:szCs w:val="32"/>
        </w:rPr>
        <w:t>を読み、同意して</w:t>
      </w:r>
      <w:r w:rsidR="00F8287C">
        <w:rPr>
          <w:rFonts w:hAnsi="ＭＳ 明朝" w:cs="ＭＳ 明朝" w:hint="eastAsia"/>
          <w:b/>
          <w:color w:val="auto"/>
          <w:sz w:val="32"/>
          <w:szCs w:val="32"/>
        </w:rPr>
        <w:t>利用</w:t>
      </w:r>
      <w:r w:rsidRPr="00162213">
        <w:rPr>
          <w:rFonts w:hAnsi="ＭＳ 明朝" w:cs="ＭＳ 明朝" w:hint="eastAsia"/>
          <w:b/>
          <w:color w:val="auto"/>
          <w:sz w:val="32"/>
          <w:szCs w:val="32"/>
        </w:rPr>
        <w:t>いたします。</w:t>
      </w:r>
    </w:p>
    <w:p w:rsidR="00705635" w:rsidRPr="00162213" w:rsidRDefault="00705635" w:rsidP="00A348B4">
      <w:pPr>
        <w:ind w:firstLineChars="100" w:firstLine="335"/>
        <w:jc w:val="left"/>
        <w:rPr>
          <w:rFonts w:hAnsi="ＭＳ 明朝" w:cs="ＭＳ 明朝"/>
          <w:b/>
          <w:color w:val="auto"/>
          <w:sz w:val="32"/>
          <w:szCs w:val="32"/>
        </w:rPr>
      </w:pPr>
      <w:r w:rsidRPr="00162213">
        <w:rPr>
          <w:rFonts w:hAnsi="ＭＳ 明朝" w:cs="ＭＳ 明朝" w:hint="eastAsia"/>
          <w:b/>
          <w:color w:val="auto"/>
          <w:sz w:val="32"/>
          <w:szCs w:val="32"/>
        </w:rPr>
        <w:t>また、トレーニング中に起こった怪我については自身の責任となることを理解しています。</w:t>
      </w:r>
    </w:p>
    <w:p w:rsidR="00705635" w:rsidRPr="00162213" w:rsidRDefault="00705635" w:rsidP="00D4391B">
      <w:pPr>
        <w:ind w:left="707" w:hangingChars="211" w:hanging="707"/>
        <w:jc w:val="center"/>
        <w:rPr>
          <w:rFonts w:hAnsi="ＭＳ 明朝" w:cs="ＭＳ 明朝"/>
          <w:b/>
          <w:color w:val="auto"/>
          <w:sz w:val="32"/>
          <w:szCs w:val="32"/>
        </w:rPr>
      </w:pPr>
    </w:p>
    <w:p w:rsidR="00F8287C" w:rsidRDefault="00F8287C" w:rsidP="00F8287C">
      <w:pPr>
        <w:rPr>
          <w:rFonts w:hAnsi="ＭＳ 明朝" w:cs="ＭＳ 明朝"/>
          <w:b/>
          <w:color w:val="auto"/>
          <w:sz w:val="32"/>
          <w:szCs w:val="32"/>
        </w:rPr>
      </w:pPr>
    </w:p>
    <w:p w:rsidR="003908CF" w:rsidRPr="00162213" w:rsidRDefault="003908CF" w:rsidP="003908CF">
      <w:pPr>
        <w:ind w:firstLineChars="1100" w:firstLine="3686"/>
        <w:rPr>
          <w:rFonts w:hAnsi="ＭＳ 明朝" w:cs="ＭＳ 明朝"/>
          <w:b/>
          <w:color w:val="auto"/>
          <w:sz w:val="32"/>
          <w:szCs w:val="32"/>
          <w:u w:val="single"/>
        </w:rPr>
      </w:pPr>
      <w:r w:rsidRPr="00162213">
        <w:rPr>
          <w:rFonts w:hAnsi="ＭＳ 明朝" w:cs="ＭＳ 明朝" w:hint="eastAsia"/>
          <w:b/>
          <w:color w:val="auto"/>
          <w:sz w:val="32"/>
          <w:szCs w:val="32"/>
          <w:u w:val="single"/>
        </w:rPr>
        <w:t xml:space="preserve">　　　　　　</w:t>
      </w:r>
      <w:r>
        <w:rPr>
          <w:rFonts w:hAnsi="ＭＳ 明朝" w:cs="ＭＳ 明朝" w:hint="eastAsia"/>
          <w:b/>
          <w:color w:val="auto"/>
          <w:sz w:val="32"/>
          <w:szCs w:val="32"/>
          <w:u w:val="single"/>
        </w:rPr>
        <w:t xml:space="preserve">　</w:t>
      </w:r>
      <w:bookmarkStart w:id="0" w:name="_GoBack"/>
      <w:bookmarkEnd w:id="0"/>
      <w:r>
        <w:rPr>
          <w:rFonts w:hAnsi="ＭＳ 明朝" w:cs="ＭＳ 明朝" w:hint="eastAsia"/>
          <w:b/>
          <w:color w:val="auto"/>
          <w:sz w:val="32"/>
          <w:szCs w:val="32"/>
          <w:u w:val="single"/>
        </w:rPr>
        <w:t xml:space="preserve">年　　</w:t>
      </w:r>
      <w:r w:rsidRPr="00162213">
        <w:rPr>
          <w:rFonts w:hAnsi="ＭＳ 明朝" w:cs="ＭＳ 明朝" w:hint="eastAsia"/>
          <w:b/>
          <w:color w:val="auto"/>
          <w:sz w:val="32"/>
          <w:szCs w:val="32"/>
          <w:u w:val="single"/>
        </w:rPr>
        <w:t xml:space="preserve">　</w:t>
      </w:r>
      <w:r>
        <w:rPr>
          <w:rFonts w:hAnsi="ＭＳ 明朝" w:cs="ＭＳ 明朝" w:hint="eastAsia"/>
          <w:b/>
          <w:color w:val="auto"/>
          <w:sz w:val="32"/>
          <w:szCs w:val="32"/>
          <w:u w:val="single"/>
        </w:rPr>
        <w:t xml:space="preserve">　　</w:t>
      </w:r>
      <w:r>
        <w:rPr>
          <w:rFonts w:hAnsi="ＭＳ 明朝" w:cs="ＭＳ 明朝" w:hint="eastAsia"/>
          <w:b/>
          <w:color w:val="auto"/>
          <w:sz w:val="32"/>
          <w:szCs w:val="32"/>
          <w:u w:val="single"/>
        </w:rPr>
        <w:t>月</w:t>
      </w:r>
      <w:r w:rsidRPr="00162213">
        <w:rPr>
          <w:rFonts w:hAnsi="ＭＳ 明朝" w:cs="ＭＳ 明朝" w:hint="eastAsia"/>
          <w:b/>
          <w:color w:val="auto"/>
          <w:sz w:val="32"/>
          <w:szCs w:val="32"/>
          <w:u w:val="single"/>
        </w:rPr>
        <w:t xml:space="preserve">　</w:t>
      </w:r>
      <w:r>
        <w:rPr>
          <w:rFonts w:hAnsi="ＭＳ 明朝" w:cs="ＭＳ 明朝" w:hint="eastAsia"/>
          <w:b/>
          <w:color w:val="auto"/>
          <w:sz w:val="32"/>
          <w:szCs w:val="32"/>
          <w:u w:val="single"/>
        </w:rPr>
        <w:t xml:space="preserve">　　　　</w:t>
      </w:r>
      <w:r>
        <w:rPr>
          <w:rFonts w:hAnsi="ＭＳ 明朝" w:cs="ＭＳ 明朝" w:hint="eastAsia"/>
          <w:b/>
          <w:color w:val="auto"/>
          <w:sz w:val="32"/>
          <w:szCs w:val="32"/>
          <w:u w:val="single"/>
        </w:rPr>
        <w:t>日</w:t>
      </w:r>
      <w:r>
        <w:rPr>
          <w:rFonts w:hAnsi="ＭＳ 明朝" w:cs="ＭＳ 明朝" w:hint="eastAsia"/>
          <w:b/>
          <w:color w:val="auto"/>
          <w:sz w:val="32"/>
          <w:szCs w:val="32"/>
          <w:u w:val="single"/>
        </w:rPr>
        <w:t xml:space="preserve">　　　</w:t>
      </w:r>
      <w:r>
        <w:rPr>
          <w:rFonts w:hAnsi="ＭＳ 明朝" w:cs="ＭＳ 明朝" w:hint="eastAsia"/>
          <w:b/>
          <w:color w:val="auto"/>
          <w:sz w:val="32"/>
          <w:szCs w:val="32"/>
          <w:u w:val="single"/>
        </w:rPr>
        <w:t xml:space="preserve">　　</w:t>
      </w:r>
    </w:p>
    <w:p w:rsidR="00705635" w:rsidRPr="00162213" w:rsidRDefault="00705635" w:rsidP="00F8287C">
      <w:pPr>
        <w:ind w:firstLineChars="1100" w:firstLine="3686"/>
        <w:rPr>
          <w:rFonts w:hAnsi="ＭＳ 明朝" w:cs="ＭＳ 明朝"/>
          <w:b/>
          <w:color w:val="auto"/>
          <w:sz w:val="32"/>
          <w:szCs w:val="32"/>
          <w:u w:val="single"/>
        </w:rPr>
      </w:pPr>
      <w:r w:rsidRPr="00162213">
        <w:rPr>
          <w:rFonts w:hAnsi="ＭＳ 明朝" w:cs="ＭＳ 明朝" w:hint="eastAsia"/>
          <w:b/>
          <w:color w:val="auto"/>
          <w:sz w:val="32"/>
          <w:szCs w:val="32"/>
          <w:u w:val="single"/>
        </w:rPr>
        <w:t xml:space="preserve">チーム名：　　　　　　　　　　</w:t>
      </w:r>
      <w:r w:rsidR="00F8287C">
        <w:rPr>
          <w:rFonts w:hAnsi="ＭＳ 明朝" w:cs="ＭＳ 明朝" w:hint="eastAsia"/>
          <w:b/>
          <w:color w:val="auto"/>
          <w:sz w:val="32"/>
          <w:szCs w:val="32"/>
          <w:u w:val="single"/>
        </w:rPr>
        <w:t xml:space="preserve">　　</w:t>
      </w:r>
      <w:r w:rsidRPr="00162213">
        <w:rPr>
          <w:rFonts w:hAnsi="ＭＳ 明朝" w:cs="ＭＳ 明朝" w:hint="eastAsia"/>
          <w:b/>
          <w:color w:val="auto"/>
          <w:sz w:val="32"/>
          <w:szCs w:val="32"/>
          <w:u w:val="single"/>
        </w:rPr>
        <w:t xml:space="preserve">　</w:t>
      </w:r>
      <w:r w:rsidR="00F8287C">
        <w:rPr>
          <w:rFonts w:hAnsi="ＭＳ 明朝" w:cs="ＭＳ 明朝" w:hint="eastAsia"/>
          <w:b/>
          <w:color w:val="auto"/>
          <w:sz w:val="32"/>
          <w:szCs w:val="32"/>
          <w:u w:val="single"/>
        </w:rPr>
        <w:t xml:space="preserve">　　　　　　　</w:t>
      </w:r>
    </w:p>
    <w:p w:rsidR="00705635" w:rsidRPr="00162213" w:rsidRDefault="00F8287C" w:rsidP="00F8287C">
      <w:pPr>
        <w:ind w:firstLineChars="1100" w:firstLine="3686"/>
        <w:rPr>
          <w:rFonts w:hAnsi="ＭＳ 明朝" w:cs="ＭＳ 明朝"/>
          <w:b/>
          <w:color w:val="auto"/>
          <w:sz w:val="32"/>
          <w:szCs w:val="32"/>
          <w:u w:val="single"/>
        </w:rPr>
      </w:pPr>
      <w:r>
        <w:rPr>
          <w:rFonts w:hAnsi="ＭＳ 明朝" w:cs="ＭＳ 明朝" w:hint="eastAsia"/>
          <w:b/>
          <w:color w:val="auto"/>
          <w:sz w:val="32"/>
          <w:szCs w:val="32"/>
          <w:u w:val="single"/>
        </w:rPr>
        <w:t>責任者</w:t>
      </w:r>
      <w:r w:rsidR="00705635" w:rsidRPr="00162213">
        <w:rPr>
          <w:rFonts w:hAnsi="ＭＳ 明朝" w:cs="ＭＳ 明朝" w:hint="eastAsia"/>
          <w:b/>
          <w:color w:val="auto"/>
          <w:sz w:val="32"/>
          <w:szCs w:val="32"/>
          <w:u w:val="single"/>
        </w:rPr>
        <w:t xml:space="preserve">氏名：　　　　　　　　　　　　</w:t>
      </w:r>
      <w:r>
        <w:rPr>
          <w:rFonts w:hAnsi="ＭＳ 明朝" w:cs="ＭＳ 明朝" w:hint="eastAsia"/>
          <w:b/>
          <w:color w:val="auto"/>
          <w:sz w:val="32"/>
          <w:szCs w:val="32"/>
          <w:u w:val="single"/>
        </w:rPr>
        <w:t xml:space="preserve">　　　　　　</w:t>
      </w:r>
    </w:p>
    <w:sectPr w:rsidR="00705635" w:rsidRPr="00162213" w:rsidSect="00775457">
      <w:pgSz w:w="11906" w:h="16838" w:code="9"/>
      <w:pgMar w:top="1701" w:right="1134" w:bottom="1701" w:left="1418" w:header="851" w:footer="992" w:gutter="0"/>
      <w:cols w:space="425"/>
      <w:docGrid w:type="linesAndChars" w:linePitch="35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AFC" w:rsidRDefault="00DC7AFC" w:rsidP="00DC7AFC">
      <w:r>
        <w:separator/>
      </w:r>
    </w:p>
  </w:endnote>
  <w:endnote w:type="continuationSeparator" w:id="0">
    <w:p w:rsidR="00DC7AFC" w:rsidRDefault="00DC7AFC" w:rsidP="00DC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AFC" w:rsidRDefault="00DC7AFC" w:rsidP="00DC7AFC">
      <w:r>
        <w:separator/>
      </w:r>
    </w:p>
  </w:footnote>
  <w:footnote w:type="continuationSeparator" w:id="0">
    <w:p w:rsidR="00DC7AFC" w:rsidRDefault="00DC7AFC" w:rsidP="00DC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F29D4"/>
    <w:multiLevelType w:val="hybridMultilevel"/>
    <w:tmpl w:val="E1762580"/>
    <w:lvl w:ilvl="0" w:tplc="9A3A21E6">
      <w:start w:val="5"/>
      <w:numFmt w:val="bullet"/>
      <w:lvlText w:val="＊"/>
      <w:lvlJc w:val="left"/>
      <w:pPr>
        <w:ind w:left="870" w:hanging="360"/>
      </w:pPr>
      <w:rPr>
        <w:rFonts w:ascii="HGPｺﾞｼｯｸM" w:eastAsia="HGPｺﾞｼｯｸM" w:hAnsi="ＭＳ 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6D937B46"/>
    <w:multiLevelType w:val="hybridMultilevel"/>
    <w:tmpl w:val="115AF5B8"/>
    <w:lvl w:ilvl="0" w:tplc="5B1A6A1C">
      <w:start w:val="5"/>
      <w:numFmt w:val="bullet"/>
      <w:lvlText w:val="＊"/>
      <w:lvlJc w:val="left"/>
      <w:pPr>
        <w:ind w:left="360" w:hanging="360"/>
      </w:pPr>
      <w:rPr>
        <w:rFonts w:ascii="HGPｺﾞｼｯｸM" w:eastAsia="HGP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0A96"/>
    <w:rsid w:val="00016C2D"/>
    <w:rsid w:val="00162122"/>
    <w:rsid w:val="00162213"/>
    <w:rsid w:val="00223680"/>
    <w:rsid w:val="00250E4C"/>
    <w:rsid w:val="00260DEC"/>
    <w:rsid w:val="0026160C"/>
    <w:rsid w:val="002C7673"/>
    <w:rsid w:val="002F3294"/>
    <w:rsid w:val="003908CF"/>
    <w:rsid w:val="00396AB1"/>
    <w:rsid w:val="0039721B"/>
    <w:rsid w:val="003E516F"/>
    <w:rsid w:val="004125AF"/>
    <w:rsid w:val="00420825"/>
    <w:rsid w:val="00441390"/>
    <w:rsid w:val="004A6E59"/>
    <w:rsid w:val="0055361E"/>
    <w:rsid w:val="005C0131"/>
    <w:rsid w:val="006A784C"/>
    <w:rsid w:val="00705635"/>
    <w:rsid w:val="00775457"/>
    <w:rsid w:val="00794D4B"/>
    <w:rsid w:val="007A18F5"/>
    <w:rsid w:val="008778A4"/>
    <w:rsid w:val="008D5C0F"/>
    <w:rsid w:val="0094078D"/>
    <w:rsid w:val="00973950"/>
    <w:rsid w:val="00980B2F"/>
    <w:rsid w:val="00A348B4"/>
    <w:rsid w:val="00A738F2"/>
    <w:rsid w:val="00A80A96"/>
    <w:rsid w:val="00AD4706"/>
    <w:rsid w:val="00AF7028"/>
    <w:rsid w:val="00B11230"/>
    <w:rsid w:val="00B21921"/>
    <w:rsid w:val="00BF5223"/>
    <w:rsid w:val="00C13C4D"/>
    <w:rsid w:val="00C25DBA"/>
    <w:rsid w:val="00CB22DC"/>
    <w:rsid w:val="00CC082B"/>
    <w:rsid w:val="00D30A7E"/>
    <w:rsid w:val="00D35660"/>
    <w:rsid w:val="00D4391B"/>
    <w:rsid w:val="00DC73D8"/>
    <w:rsid w:val="00DC7AFC"/>
    <w:rsid w:val="00DD2642"/>
    <w:rsid w:val="00EA6354"/>
    <w:rsid w:val="00EB7C18"/>
    <w:rsid w:val="00EC6190"/>
    <w:rsid w:val="00F3043C"/>
    <w:rsid w:val="00F51BAF"/>
    <w:rsid w:val="00F60BED"/>
    <w:rsid w:val="00F668CD"/>
    <w:rsid w:val="00F8287C"/>
    <w:rsid w:val="00FA685B"/>
    <w:rsid w:val="00FE374C"/>
    <w:rsid w:val="00FE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45F52"/>
  <w15:docId w15:val="{8D6DD321-AEEB-46B2-BCB7-B9D8CF40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Century" w:cs="Arial"/>
        <w:color w:val="000000"/>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8A4"/>
    <w:pPr>
      <w:ind w:leftChars="400" w:left="840"/>
    </w:pPr>
  </w:style>
  <w:style w:type="paragraph" w:styleId="a4">
    <w:name w:val="header"/>
    <w:basedOn w:val="a"/>
    <w:link w:val="a5"/>
    <w:uiPriority w:val="99"/>
    <w:unhideWhenUsed/>
    <w:rsid w:val="00DC7AFC"/>
    <w:pPr>
      <w:tabs>
        <w:tab w:val="center" w:pos="4252"/>
        <w:tab w:val="right" w:pos="8504"/>
      </w:tabs>
      <w:snapToGrid w:val="0"/>
    </w:pPr>
  </w:style>
  <w:style w:type="character" w:customStyle="1" w:styleId="a5">
    <w:name w:val="ヘッダー (文字)"/>
    <w:basedOn w:val="a0"/>
    <w:link w:val="a4"/>
    <w:uiPriority w:val="99"/>
    <w:rsid w:val="00DC7AFC"/>
    <w:rPr>
      <w:kern w:val="2"/>
      <w:sz w:val="22"/>
      <w:szCs w:val="24"/>
    </w:rPr>
  </w:style>
  <w:style w:type="paragraph" w:styleId="a6">
    <w:name w:val="footer"/>
    <w:basedOn w:val="a"/>
    <w:link w:val="a7"/>
    <w:uiPriority w:val="99"/>
    <w:unhideWhenUsed/>
    <w:rsid w:val="00DC7AFC"/>
    <w:pPr>
      <w:tabs>
        <w:tab w:val="center" w:pos="4252"/>
        <w:tab w:val="right" w:pos="8504"/>
      </w:tabs>
      <w:snapToGrid w:val="0"/>
    </w:pPr>
  </w:style>
  <w:style w:type="character" w:customStyle="1" w:styleId="a7">
    <w:name w:val="フッター (文字)"/>
    <w:basedOn w:val="a0"/>
    <w:link w:val="a6"/>
    <w:uiPriority w:val="99"/>
    <w:rsid w:val="00DC7AFC"/>
    <w:rPr>
      <w:kern w:val="2"/>
      <w:sz w:val="22"/>
      <w:szCs w:val="24"/>
    </w:rPr>
  </w:style>
  <w:style w:type="character" w:styleId="a8">
    <w:name w:val="Hyperlink"/>
    <w:basedOn w:val="a0"/>
    <w:uiPriority w:val="99"/>
    <w:semiHidden/>
    <w:unhideWhenUsed/>
    <w:rsid w:val="00FE374C"/>
    <w:rPr>
      <w:strike w:val="0"/>
      <w:dstrike w:val="0"/>
      <w:color w:val="FFB432"/>
      <w:u w:val="none"/>
      <w:effect w:val="none"/>
    </w:rPr>
  </w:style>
  <w:style w:type="paragraph" w:styleId="a9">
    <w:name w:val="Balloon Text"/>
    <w:basedOn w:val="a"/>
    <w:link w:val="aa"/>
    <w:uiPriority w:val="99"/>
    <w:semiHidden/>
    <w:unhideWhenUsed/>
    <w:rsid w:val="00F30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DD86-30AC-4016-9457-3E9EEF73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user_36</dc:creator>
  <cp:lastModifiedBy>soumu</cp:lastModifiedBy>
  <cp:revision>23</cp:revision>
  <cp:lastPrinted>2020-06-04T04:39:00Z</cp:lastPrinted>
  <dcterms:created xsi:type="dcterms:W3CDTF">2020-06-03T00:50:00Z</dcterms:created>
  <dcterms:modified xsi:type="dcterms:W3CDTF">2020-12-27T06:06:00Z</dcterms:modified>
</cp:coreProperties>
</file>